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43AD"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John and Katharine Blevins</w:t>
      </w:r>
    </w:p>
    <w:p w14:paraId="44BF3178"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1525 Overlook Dr.</w:t>
      </w:r>
    </w:p>
    <w:p w14:paraId="75D99877"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Saint Leonard, MD 20685</w:t>
      </w:r>
    </w:p>
    <w:p w14:paraId="37BAFF32"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410-541-9467</w:t>
      </w:r>
    </w:p>
    <w:p w14:paraId="1BDD05A5" w14:textId="77777777" w:rsidR="005C106F" w:rsidRPr="005C106F" w:rsidRDefault="005C106F" w:rsidP="005C106F">
      <w:pPr>
        <w:pStyle w:val="NoSpacing"/>
        <w:rPr>
          <w:rFonts w:ascii="Times New Roman" w:hAnsi="Times New Roman" w:cs="Times New Roman"/>
          <w:sz w:val="24"/>
          <w:szCs w:val="24"/>
        </w:rPr>
      </w:pPr>
      <w:hyperlink r:id="rId4" w:history="1">
        <w:r w:rsidRPr="005C106F">
          <w:rPr>
            <w:rStyle w:val="Hyperlink"/>
            <w:rFonts w:ascii="Times New Roman" w:hAnsi="Times New Roman" w:cs="Times New Roman"/>
            <w:sz w:val="24"/>
            <w:szCs w:val="24"/>
          </w:rPr>
          <w:t>johnsblevins@gmail.com</w:t>
        </w:r>
      </w:hyperlink>
    </w:p>
    <w:p w14:paraId="092E54AD" w14:textId="77777777" w:rsidR="005C106F" w:rsidRPr="005C106F" w:rsidRDefault="005C106F" w:rsidP="005C106F">
      <w:pPr>
        <w:pStyle w:val="NoSpacing"/>
        <w:rPr>
          <w:rFonts w:ascii="Times New Roman" w:hAnsi="Times New Roman" w:cs="Times New Roman"/>
          <w:sz w:val="24"/>
          <w:szCs w:val="24"/>
        </w:rPr>
      </w:pPr>
      <w:hyperlink r:id="rId5" w:history="1">
        <w:r w:rsidRPr="005C106F">
          <w:rPr>
            <w:rStyle w:val="Hyperlink"/>
            <w:rFonts w:ascii="Times New Roman" w:hAnsi="Times New Roman" w:cs="Times New Roman"/>
            <w:sz w:val="24"/>
            <w:szCs w:val="24"/>
          </w:rPr>
          <w:t>ktleigh79@gmail.com</w:t>
        </w:r>
      </w:hyperlink>
    </w:p>
    <w:p w14:paraId="51731A22" w14:textId="77777777" w:rsidR="005C106F" w:rsidRPr="005C106F" w:rsidRDefault="005C106F" w:rsidP="005C106F">
      <w:pPr>
        <w:pStyle w:val="NoSpacing"/>
        <w:rPr>
          <w:rFonts w:ascii="Times New Roman" w:hAnsi="Times New Roman" w:cs="Times New Roman"/>
          <w:sz w:val="24"/>
          <w:szCs w:val="24"/>
        </w:rPr>
      </w:pPr>
    </w:p>
    <w:p w14:paraId="47BE676A"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May 8</w:t>
      </w:r>
      <w:r w:rsidRPr="005C106F">
        <w:rPr>
          <w:rFonts w:ascii="Times New Roman" w:hAnsi="Times New Roman" w:cs="Times New Roman"/>
          <w:sz w:val="24"/>
          <w:szCs w:val="24"/>
        </w:rPr>
        <w:t>, 2018</w:t>
      </w:r>
    </w:p>
    <w:p w14:paraId="6E9217E9" w14:textId="77777777" w:rsidR="005C106F" w:rsidRPr="005C106F" w:rsidRDefault="005C106F" w:rsidP="005C106F">
      <w:pPr>
        <w:pStyle w:val="NoSpacing"/>
        <w:rPr>
          <w:rFonts w:ascii="Times New Roman" w:hAnsi="Times New Roman" w:cs="Times New Roman"/>
          <w:sz w:val="24"/>
          <w:szCs w:val="24"/>
        </w:rPr>
      </w:pPr>
    </w:p>
    <w:p w14:paraId="75AC2DA4"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Calvert County Board of Education Executive Staff and School Board Members</w:t>
      </w:r>
    </w:p>
    <w:p w14:paraId="695FF146" w14:textId="77777777" w:rsidR="005C106F" w:rsidRPr="005C106F" w:rsidRDefault="005C106F" w:rsidP="005C106F">
      <w:pPr>
        <w:pStyle w:val="NoSpacing"/>
        <w:rPr>
          <w:rFonts w:ascii="Times New Roman" w:hAnsi="Times New Roman" w:cs="Times New Roman"/>
          <w:color w:val="000000"/>
          <w:sz w:val="24"/>
          <w:szCs w:val="24"/>
        </w:rPr>
      </w:pPr>
      <w:bookmarkStart w:id="0" w:name="_Hlk511402324"/>
      <w:r w:rsidRPr="005C106F">
        <w:rPr>
          <w:rFonts w:ascii="Times New Roman" w:hAnsi="Times New Roman" w:cs="Times New Roman"/>
          <w:color w:val="000000"/>
          <w:sz w:val="24"/>
          <w:szCs w:val="24"/>
        </w:rPr>
        <w:t>1305 Dares Beach Road</w:t>
      </w:r>
    </w:p>
    <w:p w14:paraId="20B7FEA5"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color w:val="000000"/>
          <w:sz w:val="24"/>
          <w:szCs w:val="24"/>
        </w:rPr>
        <w:t>Prince Frederick, Maryland 20678</w:t>
      </w:r>
    </w:p>
    <w:bookmarkEnd w:id="0"/>
    <w:p w14:paraId="4DB0CF37" w14:textId="77777777" w:rsidR="005C106F" w:rsidRPr="005C106F" w:rsidRDefault="005C106F" w:rsidP="005C106F">
      <w:pPr>
        <w:pStyle w:val="NoSpacing"/>
        <w:rPr>
          <w:rFonts w:ascii="Times New Roman" w:hAnsi="Times New Roman" w:cs="Times New Roman"/>
          <w:sz w:val="24"/>
          <w:szCs w:val="24"/>
        </w:rPr>
      </w:pPr>
    </w:p>
    <w:p w14:paraId="130A5191"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Dear Calvert County BoE Executive Staff and School Board Members:</w:t>
      </w:r>
    </w:p>
    <w:p w14:paraId="0DE7E053" w14:textId="77777777" w:rsidR="005C106F" w:rsidRPr="005C106F" w:rsidRDefault="005C106F" w:rsidP="005C106F">
      <w:pPr>
        <w:pStyle w:val="NoSpacing"/>
        <w:rPr>
          <w:rFonts w:ascii="Times New Roman" w:eastAsia="Times New Roman" w:hAnsi="Times New Roman" w:cs="Times New Roman"/>
          <w:color w:val="222222"/>
          <w:sz w:val="24"/>
          <w:szCs w:val="24"/>
        </w:rPr>
      </w:pPr>
    </w:p>
    <w:p w14:paraId="13958FEB" w14:textId="77777777" w:rsidR="00F23A76" w:rsidRPr="005C106F" w:rsidRDefault="00F23A76" w:rsidP="005C106F">
      <w:pPr>
        <w:pStyle w:val="NoSpacing"/>
        <w:rPr>
          <w:rFonts w:ascii="Times New Roman" w:eastAsia="Times New Roman" w:hAnsi="Times New Roman" w:cs="Times New Roman"/>
          <w:color w:val="222222"/>
          <w:sz w:val="24"/>
          <w:szCs w:val="24"/>
        </w:rPr>
      </w:pPr>
      <w:r w:rsidRPr="005C106F">
        <w:rPr>
          <w:rFonts w:ascii="Times New Roman" w:eastAsia="Times New Roman" w:hAnsi="Times New Roman" w:cs="Times New Roman"/>
          <w:color w:val="222222"/>
          <w:sz w:val="24"/>
          <w:szCs w:val="24"/>
        </w:rPr>
        <w:t xml:space="preserve">As I said earlier, “Mrs. Blackmon, Mr. Mister and Mrs. Adams will be remaining in their positions at SMS.”    Our staff is continuing to examine and investigate all the issues you have raised.  I can tell you that, so far, there is nothing discovered that would justify removing any of them from their positions.   The investigation is not complete and I don’t anticipate it will be for a week or so. </w:t>
      </w:r>
    </w:p>
    <w:p w14:paraId="6BBEF3F3" w14:textId="77777777" w:rsidR="00F23A76" w:rsidRPr="005C106F" w:rsidRDefault="00F23A76" w:rsidP="005C106F">
      <w:pPr>
        <w:pStyle w:val="NoSpacing"/>
        <w:rPr>
          <w:rFonts w:ascii="Times New Roman" w:eastAsia="Times New Roman" w:hAnsi="Times New Roman" w:cs="Times New Roman"/>
          <w:color w:val="222222"/>
          <w:sz w:val="24"/>
          <w:szCs w:val="24"/>
        </w:rPr>
      </w:pPr>
      <w:r w:rsidRPr="005C106F">
        <w:rPr>
          <w:rFonts w:ascii="Times New Roman" w:eastAsia="Times New Roman" w:hAnsi="Times New Roman" w:cs="Times New Roman"/>
          <w:color w:val="222222"/>
          <w:sz w:val="24"/>
          <w:szCs w:val="24"/>
        </w:rPr>
        <w:t> </w:t>
      </w:r>
    </w:p>
    <w:p w14:paraId="17A1995B" w14:textId="77777777" w:rsidR="00F23A76" w:rsidRPr="005C106F" w:rsidRDefault="00F23A76" w:rsidP="005C106F">
      <w:pPr>
        <w:pStyle w:val="NoSpacing"/>
        <w:rPr>
          <w:rFonts w:ascii="Times New Roman" w:eastAsia="Times New Roman" w:hAnsi="Times New Roman" w:cs="Times New Roman"/>
          <w:color w:val="222222"/>
          <w:sz w:val="24"/>
          <w:szCs w:val="24"/>
        </w:rPr>
      </w:pPr>
      <w:r w:rsidRPr="005C106F">
        <w:rPr>
          <w:rFonts w:ascii="Times New Roman" w:eastAsia="Times New Roman" w:hAnsi="Times New Roman" w:cs="Times New Roman"/>
          <w:color w:val="222222"/>
          <w:sz w:val="24"/>
          <w:szCs w:val="24"/>
        </w:rPr>
        <w:t xml:space="preserve">In the </w:t>
      </w:r>
      <w:proofErr w:type="gramStart"/>
      <w:r w:rsidRPr="005C106F">
        <w:rPr>
          <w:rFonts w:ascii="Times New Roman" w:eastAsia="Times New Roman" w:hAnsi="Times New Roman" w:cs="Times New Roman"/>
          <w:color w:val="222222"/>
          <w:sz w:val="24"/>
          <w:szCs w:val="24"/>
        </w:rPr>
        <w:t>meantime</w:t>
      </w:r>
      <w:proofErr w:type="gramEnd"/>
      <w:r w:rsidRPr="005C106F">
        <w:rPr>
          <w:rFonts w:ascii="Times New Roman" w:eastAsia="Times New Roman" w:hAnsi="Times New Roman" w:cs="Times New Roman"/>
          <w:color w:val="222222"/>
          <w:sz w:val="24"/>
          <w:szCs w:val="24"/>
        </w:rPr>
        <w:t xml:space="preserve"> your daughter is absent and unexcused from school.  Given the ultimatum you have given us, you may be looking at closing out the year this way and I do not believe that is in Sarah’s best interest.   I encourage you to bring her back to school and allow her to finish the year.  If you want her to skip Spanish class or you want to request an alternative means to finish her Spanish class, you may discuss that with the Mrs. Blackmon.   </w:t>
      </w:r>
    </w:p>
    <w:p w14:paraId="2D84F713" w14:textId="77777777" w:rsidR="00F23A76" w:rsidRPr="005C106F" w:rsidRDefault="00F23A76" w:rsidP="005C106F">
      <w:pPr>
        <w:pStyle w:val="NoSpacing"/>
        <w:rPr>
          <w:rFonts w:ascii="Times New Roman" w:eastAsia="Times New Roman" w:hAnsi="Times New Roman" w:cs="Times New Roman"/>
          <w:color w:val="222222"/>
          <w:sz w:val="24"/>
          <w:szCs w:val="24"/>
        </w:rPr>
      </w:pPr>
      <w:r w:rsidRPr="005C106F">
        <w:rPr>
          <w:rFonts w:ascii="Times New Roman" w:eastAsia="Times New Roman" w:hAnsi="Times New Roman" w:cs="Times New Roman"/>
          <w:color w:val="222222"/>
          <w:sz w:val="24"/>
          <w:szCs w:val="24"/>
        </w:rPr>
        <w:t> </w:t>
      </w:r>
    </w:p>
    <w:p w14:paraId="61076486" w14:textId="77777777" w:rsidR="00F23A76" w:rsidRPr="005C106F" w:rsidRDefault="00F23A76" w:rsidP="005C106F">
      <w:pPr>
        <w:pStyle w:val="NoSpacing"/>
        <w:rPr>
          <w:rFonts w:ascii="Times New Roman" w:eastAsia="Times New Roman" w:hAnsi="Times New Roman" w:cs="Times New Roman"/>
          <w:color w:val="222222"/>
          <w:sz w:val="24"/>
          <w:szCs w:val="24"/>
        </w:rPr>
      </w:pPr>
      <w:r w:rsidRPr="005C106F">
        <w:rPr>
          <w:rFonts w:ascii="Times New Roman" w:eastAsia="Times New Roman" w:hAnsi="Times New Roman" w:cs="Times New Roman"/>
          <w:color w:val="222222"/>
          <w:sz w:val="24"/>
          <w:szCs w:val="24"/>
        </w:rPr>
        <w:t xml:space="preserve">I would also consider approving a transfer to another of our middle schools for the balance of the year.  </w:t>
      </w:r>
    </w:p>
    <w:p w14:paraId="73A85399" w14:textId="77777777" w:rsidR="00241F1B" w:rsidRPr="005C106F" w:rsidRDefault="00241F1B" w:rsidP="005C106F">
      <w:pPr>
        <w:pStyle w:val="NoSpacing"/>
        <w:rPr>
          <w:rFonts w:ascii="Times New Roman" w:hAnsi="Times New Roman" w:cs="Times New Roman"/>
          <w:sz w:val="24"/>
          <w:szCs w:val="24"/>
        </w:rPr>
      </w:pPr>
    </w:p>
    <w:p w14:paraId="1B9C1C81" w14:textId="77777777" w:rsidR="00F23A76" w:rsidRPr="005C106F" w:rsidRDefault="00F23A76"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This has been a campaign of manipulation, negligence, intimidation, dishonesty and abuse that far excee</w:t>
      </w:r>
      <w:r w:rsidR="009A7563" w:rsidRPr="005C106F">
        <w:rPr>
          <w:rFonts w:ascii="Times New Roman" w:hAnsi="Times New Roman" w:cs="Times New Roman"/>
          <w:sz w:val="24"/>
          <w:szCs w:val="24"/>
        </w:rPr>
        <w:t xml:space="preserve">ds what Ashley Adams </w:t>
      </w:r>
      <w:r w:rsidR="00226EB2" w:rsidRPr="005C106F">
        <w:rPr>
          <w:rFonts w:ascii="Times New Roman" w:hAnsi="Times New Roman" w:cs="Times New Roman"/>
          <w:sz w:val="24"/>
          <w:szCs w:val="24"/>
        </w:rPr>
        <w:t xml:space="preserve">alone </w:t>
      </w:r>
      <w:r w:rsidR="009A7563" w:rsidRPr="005C106F">
        <w:rPr>
          <w:rFonts w:ascii="Times New Roman" w:hAnsi="Times New Roman" w:cs="Times New Roman"/>
          <w:sz w:val="24"/>
          <w:szCs w:val="24"/>
        </w:rPr>
        <w:t>has done, and which indicates that long-standing grudges have</w:t>
      </w:r>
      <w:r w:rsidR="005C106F" w:rsidRPr="005C106F">
        <w:rPr>
          <w:rFonts w:ascii="Times New Roman" w:hAnsi="Times New Roman" w:cs="Times New Roman"/>
          <w:sz w:val="24"/>
          <w:szCs w:val="24"/>
        </w:rPr>
        <w:t xml:space="preserve"> festered and</w:t>
      </w:r>
      <w:r w:rsidR="009A7563" w:rsidRPr="005C106F">
        <w:rPr>
          <w:rFonts w:ascii="Times New Roman" w:hAnsi="Times New Roman" w:cs="Times New Roman"/>
          <w:sz w:val="24"/>
          <w:szCs w:val="24"/>
        </w:rPr>
        <w:t xml:space="preserve"> been held against Sarah and her representatives.  </w:t>
      </w:r>
      <w:r w:rsidRPr="005C106F">
        <w:rPr>
          <w:rFonts w:ascii="Times New Roman" w:hAnsi="Times New Roman" w:cs="Times New Roman"/>
          <w:sz w:val="24"/>
          <w:szCs w:val="24"/>
        </w:rPr>
        <w:t xml:space="preserve">That </w:t>
      </w:r>
      <w:r w:rsidR="00226EB2" w:rsidRPr="005C106F">
        <w:rPr>
          <w:rFonts w:ascii="Times New Roman" w:hAnsi="Times New Roman" w:cs="Times New Roman"/>
          <w:sz w:val="24"/>
          <w:szCs w:val="24"/>
        </w:rPr>
        <w:t xml:space="preserve">Spanish teacher </w:t>
      </w:r>
      <w:r w:rsidR="009A7563" w:rsidRPr="005C106F">
        <w:rPr>
          <w:rFonts w:ascii="Times New Roman" w:hAnsi="Times New Roman" w:cs="Times New Roman"/>
          <w:sz w:val="24"/>
          <w:szCs w:val="24"/>
        </w:rPr>
        <w:t>Ashley Adams’</w:t>
      </w:r>
      <w:r w:rsidRPr="005C106F">
        <w:rPr>
          <w:rFonts w:ascii="Times New Roman" w:hAnsi="Times New Roman" w:cs="Times New Roman"/>
          <w:sz w:val="24"/>
          <w:szCs w:val="24"/>
        </w:rPr>
        <w:t xml:space="preserve"> character has been so susceptible</w:t>
      </w:r>
      <w:r w:rsidR="009A7563" w:rsidRPr="005C106F">
        <w:rPr>
          <w:rFonts w:ascii="Times New Roman" w:hAnsi="Times New Roman" w:cs="Times New Roman"/>
          <w:sz w:val="24"/>
          <w:szCs w:val="24"/>
        </w:rPr>
        <w:t xml:space="preserve"> to influence</w:t>
      </w:r>
      <w:r w:rsidRPr="005C106F">
        <w:rPr>
          <w:rFonts w:ascii="Times New Roman" w:hAnsi="Times New Roman" w:cs="Times New Roman"/>
          <w:sz w:val="24"/>
          <w:szCs w:val="24"/>
        </w:rPr>
        <w:t xml:space="preserve"> that she has been willing to progressively mistreat her students, </w:t>
      </w:r>
      <w:r w:rsidR="005C106F" w:rsidRPr="005C106F">
        <w:rPr>
          <w:rFonts w:ascii="Times New Roman" w:hAnsi="Times New Roman" w:cs="Times New Roman"/>
          <w:sz w:val="24"/>
          <w:szCs w:val="24"/>
        </w:rPr>
        <w:t xml:space="preserve">for months, </w:t>
      </w:r>
      <w:r w:rsidRPr="005C106F">
        <w:rPr>
          <w:rFonts w:ascii="Times New Roman" w:hAnsi="Times New Roman" w:cs="Times New Roman"/>
          <w:sz w:val="24"/>
          <w:szCs w:val="24"/>
        </w:rPr>
        <w:t xml:space="preserve">and especially Sarah, is beyond the pale.  We know she has been used, and responsibility for this mess will not be foisted onto </w:t>
      </w:r>
      <w:r w:rsidR="009A7563" w:rsidRPr="005C106F">
        <w:rPr>
          <w:rFonts w:ascii="Times New Roman" w:hAnsi="Times New Roman" w:cs="Times New Roman"/>
          <w:sz w:val="24"/>
          <w:szCs w:val="24"/>
        </w:rPr>
        <w:t>an unqualified teacher when she is trying to start her career.  We have heard she has been subbing/helping in other classes</w:t>
      </w:r>
      <w:r w:rsidR="00226EB2" w:rsidRPr="005C106F">
        <w:rPr>
          <w:rFonts w:ascii="Times New Roman" w:hAnsi="Times New Roman" w:cs="Times New Roman"/>
          <w:sz w:val="24"/>
          <w:szCs w:val="24"/>
        </w:rPr>
        <w:t xml:space="preserve"> at Southern</w:t>
      </w:r>
      <w:r w:rsidR="009A7563" w:rsidRPr="005C106F">
        <w:rPr>
          <w:rFonts w:ascii="Times New Roman" w:hAnsi="Times New Roman" w:cs="Times New Roman"/>
          <w:sz w:val="24"/>
          <w:szCs w:val="24"/>
        </w:rPr>
        <w:t xml:space="preserve"> lately, and are unsure why or if this is unusual compared to her past activities at the school.</w:t>
      </w:r>
    </w:p>
    <w:p w14:paraId="4EFE4785" w14:textId="77777777" w:rsidR="009A7563" w:rsidRPr="005C106F" w:rsidRDefault="009A7563"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Dr. Curry, how you have allowed things to operate has not been in Sarah’s, or her teachers’ and classmates’ best interest, and we have already stated that we are done dealing with the liars and abusers at Southern.</w:t>
      </w:r>
      <w:r w:rsidR="00226EB2" w:rsidRPr="005C106F">
        <w:rPr>
          <w:rFonts w:ascii="Times New Roman" w:hAnsi="Times New Roman" w:cs="Times New Roman"/>
          <w:sz w:val="24"/>
          <w:szCs w:val="24"/>
        </w:rPr>
        <w:t xml:space="preserve">  Mandy Blackmon and Travis Mister are both, because of what they have allowed and done.</w:t>
      </w:r>
    </w:p>
    <w:p w14:paraId="0C0A9E2C" w14:textId="77777777" w:rsidR="00226EB2" w:rsidRPr="005C106F" w:rsidRDefault="00226EB2"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 xml:space="preserve">After Sarah transferred PE classes, and it was then suggested she transfer Spanish classes, simply to neglect the real problems you </w:t>
      </w:r>
      <w:r w:rsidR="005C106F" w:rsidRPr="005C106F">
        <w:rPr>
          <w:rFonts w:ascii="Times New Roman" w:hAnsi="Times New Roman" w:cs="Times New Roman"/>
          <w:sz w:val="24"/>
          <w:szCs w:val="24"/>
        </w:rPr>
        <w:t xml:space="preserve">and they </w:t>
      </w:r>
      <w:r w:rsidRPr="005C106F">
        <w:rPr>
          <w:rFonts w:ascii="Times New Roman" w:hAnsi="Times New Roman" w:cs="Times New Roman"/>
          <w:sz w:val="24"/>
          <w:szCs w:val="24"/>
        </w:rPr>
        <w:t xml:space="preserve">have permitted, we will not send her to start over at a new school for the remainder of the year.  If you cared about Sarah’s best interests you would </w:t>
      </w:r>
      <w:r w:rsidRPr="005C106F">
        <w:rPr>
          <w:rFonts w:ascii="Times New Roman" w:hAnsi="Times New Roman" w:cs="Times New Roman"/>
          <w:sz w:val="24"/>
          <w:szCs w:val="24"/>
        </w:rPr>
        <w:lastRenderedPageBreak/>
        <w:t>not suggest we subject her to more upheaval than she has already endured.</w:t>
      </w:r>
      <w:r w:rsidR="005C106F" w:rsidRPr="005C106F">
        <w:rPr>
          <w:rFonts w:ascii="Times New Roman" w:hAnsi="Times New Roman" w:cs="Times New Roman"/>
          <w:sz w:val="24"/>
          <w:szCs w:val="24"/>
        </w:rPr>
        <w:t xml:space="preserve">  You also would not place the burden on other teachers and administrators in the County.</w:t>
      </w:r>
    </w:p>
    <w:p w14:paraId="0E62C432" w14:textId="77777777" w:rsidR="00226EB2" w:rsidRPr="005C106F" w:rsidRDefault="00226EB2"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 xml:space="preserve">Our interests are first and foremost in accountability, transparency, and knowing the problems endemic to Southern and throughout the County are fixed. </w:t>
      </w:r>
    </w:p>
    <w:p w14:paraId="7E0D6D34"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Sincerely,</w:t>
      </w:r>
      <w:bookmarkStart w:id="1" w:name="_GoBack"/>
      <w:bookmarkEnd w:id="1"/>
    </w:p>
    <w:p w14:paraId="64236930" w14:textId="77777777" w:rsidR="005C106F" w:rsidRPr="005C106F" w:rsidRDefault="005C106F" w:rsidP="005C106F">
      <w:pPr>
        <w:pStyle w:val="NoSpacing"/>
        <w:rPr>
          <w:rFonts w:ascii="Times New Roman" w:hAnsi="Times New Roman" w:cs="Times New Roman"/>
          <w:sz w:val="24"/>
          <w:szCs w:val="24"/>
        </w:rPr>
      </w:pPr>
    </w:p>
    <w:p w14:paraId="3D8735AC" w14:textId="77777777" w:rsidR="005C106F" w:rsidRPr="005C106F" w:rsidRDefault="005C106F" w:rsidP="005C106F">
      <w:pPr>
        <w:pStyle w:val="NoSpacing"/>
        <w:rPr>
          <w:rFonts w:ascii="Times New Roman" w:hAnsi="Times New Roman" w:cs="Times New Roman"/>
          <w:sz w:val="24"/>
          <w:szCs w:val="24"/>
        </w:rPr>
      </w:pPr>
    </w:p>
    <w:p w14:paraId="0722DC28"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John Blevins</w:t>
      </w:r>
      <w:r w:rsidRPr="005C106F">
        <w:rPr>
          <w:rFonts w:ascii="Times New Roman" w:hAnsi="Times New Roman" w:cs="Times New Roman"/>
          <w:sz w:val="24"/>
          <w:szCs w:val="24"/>
        </w:rPr>
        <w:tab/>
      </w:r>
      <w:r w:rsidRPr="005C106F">
        <w:rPr>
          <w:rFonts w:ascii="Times New Roman" w:hAnsi="Times New Roman" w:cs="Times New Roman"/>
          <w:sz w:val="24"/>
          <w:szCs w:val="24"/>
        </w:rPr>
        <w:tab/>
      </w:r>
      <w:r w:rsidRPr="005C106F">
        <w:rPr>
          <w:rFonts w:ascii="Times New Roman" w:hAnsi="Times New Roman" w:cs="Times New Roman"/>
          <w:sz w:val="24"/>
          <w:szCs w:val="24"/>
        </w:rPr>
        <w:tab/>
      </w:r>
      <w:r w:rsidRPr="005C106F">
        <w:rPr>
          <w:rFonts w:ascii="Times New Roman" w:hAnsi="Times New Roman" w:cs="Times New Roman"/>
          <w:sz w:val="24"/>
          <w:szCs w:val="24"/>
        </w:rPr>
        <w:tab/>
      </w:r>
      <w:r w:rsidRPr="005C106F">
        <w:rPr>
          <w:rFonts w:ascii="Times New Roman" w:hAnsi="Times New Roman" w:cs="Times New Roman"/>
          <w:sz w:val="24"/>
          <w:szCs w:val="24"/>
        </w:rPr>
        <w:tab/>
        <w:t>Katharine Blevins</w:t>
      </w:r>
    </w:p>
    <w:p w14:paraId="5F64A7BF" w14:textId="77777777" w:rsidR="005C106F" w:rsidRPr="005C106F" w:rsidRDefault="005C106F" w:rsidP="005C106F">
      <w:pPr>
        <w:pStyle w:val="NoSpacing"/>
        <w:rPr>
          <w:rFonts w:ascii="Times New Roman" w:hAnsi="Times New Roman" w:cs="Times New Roman"/>
          <w:sz w:val="24"/>
          <w:szCs w:val="24"/>
        </w:rPr>
      </w:pPr>
    </w:p>
    <w:p w14:paraId="33843396"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Cc:  Dr. Susan Johnson, Director of Secondary School Improvement</w:t>
      </w:r>
    </w:p>
    <w:p w14:paraId="71BBDC3A" w14:textId="77777777" w:rsidR="005C106F" w:rsidRPr="005C106F" w:rsidRDefault="005C106F" w:rsidP="005C106F">
      <w:pPr>
        <w:pStyle w:val="NoSpacing"/>
        <w:rPr>
          <w:rFonts w:ascii="Times New Roman" w:hAnsi="Times New Roman" w:cs="Times New Roman"/>
          <w:sz w:val="24"/>
          <w:szCs w:val="24"/>
        </w:rPr>
      </w:pPr>
      <w:r w:rsidRPr="005C106F">
        <w:rPr>
          <w:rFonts w:ascii="Times New Roman" w:hAnsi="Times New Roman" w:cs="Times New Roman"/>
          <w:sz w:val="24"/>
          <w:szCs w:val="24"/>
        </w:rPr>
        <w:t xml:space="preserve">       Ms. Kim Roof, Director of Student Services</w:t>
      </w:r>
    </w:p>
    <w:p w14:paraId="4EFC9C00" w14:textId="77777777" w:rsidR="005C106F" w:rsidRPr="005C106F" w:rsidRDefault="005C106F" w:rsidP="005C106F">
      <w:pPr>
        <w:pStyle w:val="NoSpacing"/>
        <w:rPr>
          <w:rFonts w:ascii="Times New Roman" w:hAnsi="Times New Roman" w:cs="Times New Roman"/>
          <w:sz w:val="24"/>
          <w:szCs w:val="24"/>
        </w:rPr>
      </w:pPr>
    </w:p>
    <w:p w14:paraId="4BF97A73" w14:textId="77777777" w:rsidR="005C106F" w:rsidRPr="005C106F" w:rsidRDefault="005C106F" w:rsidP="005C106F">
      <w:pPr>
        <w:pStyle w:val="NoSpacing"/>
        <w:rPr>
          <w:rFonts w:ascii="Times New Roman" w:hAnsi="Times New Roman" w:cs="Times New Roman"/>
          <w:sz w:val="24"/>
          <w:szCs w:val="24"/>
        </w:rPr>
      </w:pPr>
    </w:p>
    <w:sectPr w:rsidR="005C106F" w:rsidRPr="005C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76"/>
    <w:rsid w:val="00226EB2"/>
    <w:rsid w:val="00241F1B"/>
    <w:rsid w:val="00391679"/>
    <w:rsid w:val="005C106F"/>
    <w:rsid w:val="009A7563"/>
    <w:rsid w:val="00F2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48E3"/>
  <w15:chartTrackingRefBased/>
  <w15:docId w15:val="{4ACC612A-923E-4F35-971D-544371D5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06F"/>
    <w:pPr>
      <w:spacing w:after="0" w:line="240" w:lineRule="auto"/>
    </w:pPr>
  </w:style>
  <w:style w:type="character" w:styleId="Hyperlink">
    <w:name w:val="Hyperlink"/>
    <w:basedOn w:val="DefaultParagraphFont"/>
    <w:uiPriority w:val="99"/>
    <w:unhideWhenUsed/>
    <w:rsid w:val="005C1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tleigh79@gmail.com" TargetMode="External"/><Relationship Id="rId4" Type="http://schemas.openxmlformats.org/officeDocument/2006/relationships/hyperlink" Target="mailto:johnsblev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1</cp:revision>
  <dcterms:created xsi:type="dcterms:W3CDTF">2018-05-08T12:25:00Z</dcterms:created>
  <dcterms:modified xsi:type="dcterms:W3CDTF">2018-05-08T13:26:00Z</dcterms:modified>
</cp:coreProperties>
</file>