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E5BA9" w14:textId="77777777" w:rsidR="001B6CD8" w:rsidRPr="00DC58BD" w:rsidRDefault="001B6CD8" w:rsidP="001B6CD8">
      <w:pPr>
        <w:pStyle w:val="NoSpacing"/>
        <w:rPr>
          <w:rFonts w:ascii="Times New Roman" w:hAnsi="Times New Roman" w:cs="Times New Roman"/>
          <w:sz w:val="24"/>
          <w:szCs w:val="24"/>
        </w:rPr>
      </w:pPr>
      <w:bookmarkStart w:id="0" w:name="_GoBack"/>
      <w:bookmarkEnd w:id="0"/>
      <w:r w:rsidRPr="00DC58BD">
        <w:rPr>
          <w:rFonts w:ascii="Times New Roman" w:hAnsi="Times New Roman" w:cs="Times New Roman"/>
          <w:sz w:val="24"/>
          <w:szCs w:val="24"/>
        </w:rPr>
        <w:t>John and Katharine Blevins</w:t>
      </w:r>
    </w:p>
    <w:p w14:paraId="378F1BB7"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1525 Overlook Dr.</w:t>
      </w:r>
    </w:p>
    <w:p w14:paraId="0827139A"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Saint Leonard, MD 20685</w:t>
      </w:r>
    </w:p>
    <w:p w14:paraId="5E279F6F"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410-541-9467</w:t>
      </w:r>
    </w:p>
    <w:p w14:paraId="311C50C6"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ccpseducation101@gmail.com</w:t>
      </w:r>
    </w:p>
    <w:p w14:paraId="2653818A" w14:textId="77777777" w:rsidR="001B6CD8" w:rsidRPr="00DC58BD" w:rsidRDefault="001B6CD8" w:rsidP="001B6CD8">
      <w:pPr>
        <w:pStyle w:val="NoSpacing"/>
        <w:rPr>
          <w:rFonts w:ascii="Times New Roman" w:hAnsi="Times New Roman" w:cs="Times New Roman"/>
          <w:sz w:val="24"/>
          <w:szCs w:val="24"/>
        </w:rPr>
      </w:pPr>
    </w:p>
    <w:p w14:paraId="6C9D5B27" w14:textId="1C26E282" w:rsidR="001B6CD8" w:rsidRPr="00DC58BD" w:rsidRDefault="001B6CD8" w:rsidP="001B6CD8">
      <w:pPr>
        <w:pStyle w:val="NoSpacing"/>
        <w:rPr>
          <w:rFonts w:ascii="Times New Roman" w:hAnsi="Times New Roman" w:cs="Times New Roman"/>
          <w:sz w:val="24"/>
          <w:szCs w:val="24"/>
        </w:rPr>
      </w:pPr>
      <w:r>
        <w:rPr>
          <w:rFonts w:ascii="Times New Roman" w:hAnsi="Times New Roman" w:cs="Times New Roman"/>
          <w:sz w:val="24"/>
          <w:szCs w:val="24"/>
        </w:rPr>
        <w:t xml:space="preserve">July </w:t>
      </w:r>
      <w:r w:rsidR="00917C62">
        <w:rPr>
          <w:rFonts w:ascii="Times New Roman" w:hAnsi="Times New Roman" w:cs="Times New Roman"/>
          <w:sz w:val="24"/>
          <w:szCs w:val="24"/>
        </w:rPr>
        <w:t>2</w:t>
      </w:r>
      <w:r w:rsidR="00AB23F9">
        <w:rPr>
          <w:rFonts w:ascii="Times New Roman" w:hAnsi="Times New Roman" w:cs="Times New Roman"/>
          <w:sz w:val="24"/>
          <w:szCs w:val="24"/>
        </w:rPr>
        <w:t>9</w:t>
      </w:r>
      <w:r w:rsidRPr="00DC58BD">
        <w:rPr>
          <w:rFonts w:ascii="Times New Roman" w:hAnsi="Times New Roman" w:cs="Times New Roman"/>
          <w:sz w:val="24"/>
          <w:szCs w:val="24"/>
        </w:rPr>
        <w:t>, 2020</w:t>
      </w:r>
    </w:p>
    <w:p w14:paraId="6BBEE711" w14:textId="77777777" w:rsidR="001B6CD8" w:rsidRPr="00DC58BD" w:rsidRDefault="001B6CD8" w:rsidP="001B6CD8">
      <w:pPr>
        <w:pStyle w:val="NoSpacing"/>
        <w:rPr>
          <w:rFonts w:ascii="Times New Roman" w:hAnsi="Times New Roman" w:cs="Times New Roman"/>
          <w:sz w:val="24"/>
          <w:szCs w:val="24"/>
        </w:rPr>
      </w:pPr>
    </w:p>
    <w:p w14:paraId="15B379C7"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Daniel D. Curry, soon-to-be-former Superintendent</w:t>
      </w:r>
      <w:r>
        <w:rPr>
          <w:rFonts w:ascii="Times New Roman" w:hAnsi="Times New Roman" w:cs="Times New Roman"/>
          <w:sz w:val="24"/>
          <w:szCs w:val="24"/>
        </w:rPr>
        <w:t xml:space="preserve"> and de facto Records Custodian</w:t>
      </w:r>
    </w:p>
    <w:p w14:paraId="215391D9"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1305 Dares Beach Road</w:t>
      </w:r>
    </w:p>
    <w:p w14:paraId="1E0F0169"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Prince Frederick, MD 20678</w:t>
      </w:r>
    </w:p>
    <w:p w14:paraId="40B5C8E0" w14:textId="77777777" w:rsidR="001B6CD8" w:rsidRPr="00DC58BD" w:rsidRDefault="001B6CD8" w:rsidP="001B6CD8">
      <w:pPr>
        <w:pStyle w:val="NoSpacing"/>
        <w:rPr>
          <w:rFonts w:ascii="Times New Roman" w:hAnsi="Times New Roman" w:cs="Times New Roman"/>
          <w:sz w:val="24"/>
          <w:szCs w:val="24"/>
        </w:rPr>
      </w:pPr>
    </w:p>
    <w:p w14:paraId="18E807E7" w14:textId="77777777" w:rsidR="001B6CD8"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Daniel D. Curry:</w:t>
      </w:r>
    </w:p>
    <w:p w14:paraId="47A03E6E" w14:textId="5399713B" w:rsidR="00241F1B" w:rsidRDefault="00241F1B" w:rsidP="001B6CD8"/>
    <w:p w14:paraId="5AB88D83" w14:textId="714F4DC1" w:rsidR="00591A93" w:rsidRPr="004F6713" w:rsidRDefault="001B6CD8" w:rsidP="00591A93">
      <w:pPr>
        <w:rPr>
          <w:rFonts w:ascii="Times New Roman" w:hAnsi="Times New Roman" w:cs="Times New Roman"/>
          <w:sz w:val="24"/>
          <w:szCs w:val="24"/>
        </w:rPr>
      </w:pPr>
      <w:r w:rsidRPr="004F6713">
        <w:rPr>
          <w:rFonts w:ascii="Times New Roman" w:hAnsi="Times New Roman" w:cs="Times New Roman"/>
          <w:sz w:val="24"/>
          <w:szCs w:val="24"/>
        </w:rPr>
        <w:t xml:space="preserve">We have a little more to share and </w:t>
      </w:r>
      <w:r w:rsidR="007A5C9B" w:rsidRPr="004F6713">
        <w:rPr>
          <w:rFonts w:ascii="Times New Roman" w:hAnsi="Times New Roman" w:cs="Times New Roman"/>
          <w:sz w:val="24"/>
          <w:szCs w:val="24"/>
        </w:rPr>
        <w:t xml:space="preserve">plenty of </w:t>
      </w:r>
      <w:r w:rsidRPr="004F6713">
        <w:rPr>
          <w:rFonts w:ascii="Times New Roman" w:hAnsi="Times New Roman" w:cs="Times New Roman"/>
          <w:sz w:val="24"/>
          <w:szCs w:val="24"/>
        </w:rPr>
        <w:t>questions to ask</w:t>
      </w:r>
      <w:r w:rsidR="007A5C9B" w:rsidRPr="004F6713">
        <w:rPr>
          <w:rFonts w:ascii="Times New Roman" w:hAnsi="Times New Roman" w:cs="Times New Roman"/>
          <w:sz w:val="24"/>
          <w:szCs w:val="24"/>
        </w:rPr>
        <w:t xml:space="preserve"> stemming</w:t>
      </w:r>
      <w:r w:rsidRPr="004F6713">
        <w:rPr>
          <w:rFonts w:ascii="Times New Roman" w:hAnsi="Times New Roman" w:cs="Times New Roman"/>
          <w:sz w:val="24"/>
          <w:szCs w:val="24"/>
        </w:rPr>
        <w:t xml:space="preserve"> from our Wednesday, </w:t>
      </w:r>
      <w:r w:rsidR="00206D8C">
        <w:rPr>
          <w:rFonts w:ascii="Times New Roman" w:hAnsi="Times New Roman" w:cs="Times New Roman"/>
          <w:sz w:val="24"/>
          <w:szCs w:val="24"/>
        </w:rPr>
        <w:t>7/8</w:t>
      </w:r>
      <w:r w:rsidRPr="004F6713">
        <w:rPr>
          <w:rFonts w:ascii="Times New Roman" w:hAnsi="Times New Roman" w:cs="Times New Roman"/>
          <w:sz w:val="24"/>
          <w:szCs w:val="24"/>
        </w:rPr>
        <w:t xml:space="preserve"> records pickup at the Central Office.  We were supposed to be reviewing, collecting and paying for financial records we requested on </w:t>
      </w:r>
      <w:r w:rsidR="000D46C8">
        <w:rPr>
          <w:rFonts w:ascii="Times New Roman" w:hAnsi="Times New Roman" w:cs="Times New Roman"/>
          <w:sz w:val="24"/>
          <w:szCs w:val="24"/>
        </w:rPr>
        <w:t>5/17</w:t>
      </w:r>
      <w:r w:rsidRPr="004F6713">
        <w:rPr>
          <w:rFonts w:ascii="Times New Roman" w:hAnsi="Times New Roman" w:cs="Times New Roman"/>
          <w:sz w:val="24"/>
          <w:szCs w:val="24"/>
        </w:rPr>
        <w:t xml:space="preserve"> and reviewing and possibly collecting and paying for email records we requested on </w:t>
      </w:r>
      <w:r w:rsidR="000D46C8">
        <w:rPr>
          <w:rFonts w:ascii="Times New Roman" w:hAnsi="Times New Roman" w:cs="Times New Roman"/>
          <w:sz w:val="24"/>
          <w:szCs w:val="24"/>
        </w:rPr>
        <w:t>6/02</w:t>
      </w:r>
      <w:r w:rsidRPr="004F6713">
        <w:rPr>
          <w:rFonts w:ascii="Times New Roman" w:hAnsi="Times New Roman" w:cs="Times New Roman"/>
          <w:sz w:val="24"/>
          <w:szCs w:val="24"/>
        </w:rPr>
        <w:t>.  We paid</w:t>
      </w:r>
      <w:r w:rsidR="007A5C9B" w:rsidRPr="004F6713">
        <w:rPr>
          <w:rFonts w:ascii="Times New Roman" w:hAnsi="Times New Roman" w:cs="Times New Roman"/>
          <w:sz w:val="24"/>
          <w:szCs w:val="24"/>
        </w:rPr>
        <w:t xml:space="preserve"> in protest</w:t>
      </w:r>
      <w:r w:rsidRPr="004F6713">
        <w:rPr>
          <w:rFonts w:ascii="Times New Roman" w:hAnsi="Times New Roman" w:cs="Times New Roman"/>
          <w:sz w:val="24"/>
          <w:szCs w:val="24"/>
        </w:rPr>
        <w:t xml:space="preserve"> for both sets of records, without the opportunity to review them, and </w:t>
      </w:r>
      <w:r w:rsidR="00591A93">
        <w:rPr>
          <w:rFonts w:ascii="Times New Roman" w:hAnsi="Times New Roman" w:cs="Times New Roman"/>
          <w:sz w:val="24"/>
          <w:szCs w:val="24"/>
        </w:rPr>
        <w:t xml:space="preserve">the records we </w:t>
      </w:r>
      <w:r w:rsidRPr="004F6713">
        <w:rPr>
          <w:rFonts w:ascii="Times New Roman" w:hAnsi="Times New Roman" w:cs="Times New Roman"/>
          <w:sz w:val="24"/>
          <w:szCs w:val="24"/>
        </w:rPr>
        <w:t xml:space="preserve">received </w:t>
      </w:r>
      <w:r w:rsidR="00591A93">
        <w:rPr>
          <w:rFonts w:ascii="Times New Roman" w:hAnsi="Times New Roman" w:cs="Times New Roman"/>
          <w:sz w:val="24"/>
          <w:szCs w:val="24"/>
        </w:rPr>
        <w:t xml:space="preserve">were disorganized and </w:t>
      </w:r>
      <w:r w:rsidRPr="004F6713">
        <w:rPr>
          <w:rFonts w:ascii="Times New Roman" w:hAnsi="Times New Roman" w:cs="Times New Roman"/>
          <w:sz w:val="24"/>
          <w:szCs w:val="24"/>
        </w:rPr>
        <w:t xml:space="preserve">incomplete.  </w:t>
      </w:r>
      <w:r w:rsidR="002600BA" w:rsidRPr="004F6713">
        <w:rPr>
          <w:rFonts w:ascii="Times New Roman" w:hAnsi="Times New Roman" w:cs="Times New Roman"/>
          <w:sz w:val="24"/>
          <w:szCs w:val="24"/>
        </w:rPr>
        <w:t>We</w:t>
      </w:r>
      <w:r w:rsidR="007A5C9B" w:rsidRPr="004F6713">
        <w:rPr>
          <w:rFonts w:ascii="Times New Roman" w:hAnsi="Times New Roman" w:cs="Times New Roman"/>
          <w:sz w:val="24"/>
          <w:szCs w:val="24"/>
        </w:rPr>
        <w:t xml:space="preserve"> feel </w:t>
      </w:r>
      <w:r w:rsidR="007A5C9B" w:rsidRPr="004F6713">
        <w:rPr>
          <w:rFonts w:ascii="Times New Roman" w:hAnsi="Times New Roman" w:cs="Times New Roman"/>
          <w:i/>
          <w:iCs/>
          <w:sz w:val="24"/>
          <w:szCs w:val="24"/>
        </w:rPr>
        <w:t>very</w:t>
      </w:r>
      <w:r w:rsidR="007A5C9B" w:rsidRPr="004F6713">
        <w:rPr>
          <w:rFonts w:ascii="Times New Roman" w:hAnsi="Times New Roman" w:cs="Times New Roman"/>
          <w:sz w:val="24"/>
          <w:szCs w:val="24"/>
        </w:rPr>
        <w:t xml:space="preserve"> good about how the first phase of our PIA lawsuit turned out and are eager, if necessary, to move to phase two </w:t>
      </w:r>
      <w:r w:rsidR="006D78F8" w:rsidRPr="004F6713">
        <w:rPr>
          <w:rFonts w:ascii="Times New Roman" w:hAnsi="Times New Roman" w:cs="Times New Roman"/>
          <w:sz w:val="24"/>
          <w:szCs w:val="24"/>
        </w:rPr>
        <w:t>before</w:t>
      </w:r>
      <w:r w:rsidR="007A5C9B" w:rsidRPr="004F6713">
        <w:rPr>
          <w:rFonts w:ascii="Times New Roman" w:hAnsi="Times New Roman" w:cs="Times New Roman"/>
          <w:sz w:val="24"/>
          <w:szCs w:val="24"/>
        </w:rPr>
        <w:t xml:space="preserve"> our second suit. </w:t>
      </w:r>
      <w:r w:rsidR="008A2F84">
        <w:rPr>
          <w:rFonts w:ascii="Times New Roman" w:hAnsi="Times New Roman" w:cs="Times New Roman"/>
          <w:sz w:val="24"/>
          <w:szCs w:val="24"/>
        </w:rPr>
        <w:t xml:space="preserve"> If anyone who </w:t>
      </w:r>
      <w:r w:rsidR="008A2E74">
        <w:rPr>
          <w:rFonts w:ascii="Times New Roman" w:hAnsi="Times New Roman" w:cs="Times New Roman"/>
          <w:sz w:val="24"/>
          <w:szCs w:val="24"/>
        </w:rPr>
        <w:t xml:space="preserve">claims to know us </w:t>
      </w:r>
      <w:r w:rsidR="008A2F84">
        <w:rPr>
          <w:rFonts w:ascii="Times New Roman" w:hAnsi="Times New Roman" w:cs="Times New Roman"/>
          <w:sz w:val="24"/>
          <w:szCs w:val="24"/>
        </w:rPr>
        <w:t xml:space="preserve">has been lying and saying that has not always been </w:t>
      </w:r>
      <w:r w:rsidR="00005CD0">
        <w:rPr>
          <w:rFonts w:ascii="Times New Roman" w:hAnsi="Times New Roman" w:cs="Times New Roman"/>
          <w:sz w:val="24"/>
          <w:szCs w:val="24"/>
        </w:rPr>
        <w:t>the</w:t>
      </w:r>
      <w:r w:rsidR="008A2F84">
        <w:rPr>
          <w:rFonts w:ascii="Times New Roman" w:hAnsi="Times New Roman" w:cs="Times New Roman"/>
          <w:sz w:val="24"/>
          <w:szCs w:val="24"/>
        </w:rPr>
        <w:t xml:space="preserve"> plan</w:t>
      </w:r>
      <w:r w:rsidR="00697747">
        <w:rPr>
          <w:rFonts w:ascii="Times New Roman" w:hAnsi="Times New Roman" w:cs="Times New Roman"/>
          <w:sz w:val="24"/>
          <w:szCs w:val="24"/>
        </w:rPr>
        <w:t xml:space="preserve"> as things have unfolded</w:t>
      </w:r>
      <w:r w:rsidR="008A2F84">
        <w:rPr>
          <w:rFonts w:ascii="Times New Roman" w:hAnsi="Times New Roman" w:cs="Times New Roman"/>
          <w:sz w:val="24"/>
          <w:szCs w:val="24"/>
        </w:rPr>
        <w:t>, their motives are anything but altruistic and should be questioned</w:t>
      </w:r>
      <w:r w:rsidR="00D53F32">
        <w:rPr>
          <w:rFonts w:ascii="Times New Roman" w:hAnsi="Times New Roman" w:cs="Times New Roman"/>
          <w:sz w:val="24"/>
          <w:szCs w:val="24"/>
        </w:rPr>
        <w:t xml:space="preserve">, no matter how </w:t>
      </w:r>
      <w:r w:rsidR="003D64ED">
        <w:rPr>
          <w:rFonts w:ascii="Times New Roman" w:hAnsi="Times New Roman" w:cs="Times New Roman"/>
          <w:sz w:val="24"/>
          <w:szCs w:val="24"/>
        </w:rPr>
        <w:t>“merciful”</w:t>
      </w:r>
      <w:r w:rsidR="00D53F32">
        <w:rPr>
          <w:rFonts w:ascii="Times New Roman" w:hAnsi="Times New Roman" w:cs="Times New Roman"/>
          <w:sz w:val="24"/>
          <w:szCs w:val="24"/>
        </w:rPr>
        <w:t xml:space="preserve"> </w:t>
      </w:r>
      <w:r w:rsidR="001720AA">
        <w:rPr>
          <w:rFonts w:ascii="Times New Roman" w:hAnsi="Times New Roman" w:cs="Times New Roman"/>
          <w:sz w:val="24"/>
          <w:szCs w:val="24"/>
        </w:rPr>
        <w:t xml:space="preserve">of a </w:t>
      </w:r>
      <w:r w:rsidR="00D53F32">
        <w:rPr>
          <w:rFonts w:ascii="Times New Roman" w:hAnsi="Times New Roman" w:cs="Times New Roman"/>
          <w:sz w:val="24"/>
          <w:szCs w:val="24"/>
        </w:rPr>
        <w:t>persona they have worked so hard to cultivate and project</w:t>
      </w:r>
      <w:r w:rsidR="008A2F84">
        <w:rPr>
          <w:rFonts w:ascii="Times New Roman" w:hAnsi="Times New Roman" w:cs="Times New Roman"/>
          <w:sz w:val="24"/>
          <w:szCs w:val="24"/>
        </w:rPr>
        <w:t xml:space="preserve">. </w:t>
      </w:r>
      <w:r w:rsidR="007A5C9B" w:rsidRPr="004F6713">
        <w:rPr>
          <w:rFonts w:ascii="Times New Roman" w:hAnsi="Times New Roman" w:cs="Times New Roman"/>
          <w:sz w:val="24"/>
          <w:szCs w:val="24"/>
        </w:rPr>
        <w:t xml:space="preserve"> </w:t>
      </w:r>
      <w:r w:rsidR="00591A93">
        <w:rPr>
          <w:rFonts w:ascii="Times New Roman" w:hAnsi="Times New Roman" w:cs="Times New Roman"/>
          <w:sz w:val="24"/>
          <w:szCs w:val="24"/>
        </w:rPr>
        <w:t>I</w:t>
      </w:r>
      <w:r w:rsidR="007A5C9B" w:rsidRPr="004F6713">
        <w:rPr>
          <w:rFonts w:ascii="Times New Roman" w:hAnsi="Times New Roman" w:cs="Times New Roman"/>
          <w:sz w:val="24"/>
          <w:szCs w:val="24"/>
        </w:rPr>
        <w:t xml:space="preserve">t makes no sense why you would continue to work to make things as bad for CCPS as possible, except you and others are terrified of what our records requests and </w:t>
      </w:r>
      <w:r w:rsidR="006F2C05">
        <w:rPr>
          <w:rFonts w:ascii="Times New Roman" w:hAnsi="Times New Roman" w:cs="Times New Roman"/>
          <w:sz w:val="24"/>
          <w:szCs w:val="24"/>
        </w:rPr>
        <w:t xml:space="preserve">current PIA suit and future </w:t>
      </w:r>
      <w:r w:rsidR="007A5C9B" w:rsidRPr="004F6713">
        <w:rPr>
          <w:rFonts w:ascii="Times New Roman" w:hAnsi="Times New Roman" w:cs="Times New Roman"/>
          <w:sz w:val="24"/>
          <w:szCs w:val="24"/>
        </w:rPr>
        <w:t>suit</w:t>
      </w:r>
      <w:r w:rsidR="006F2C05">
        <w:rPr>
          <w:rFonts w:ascii="Times New Roman" w:hAnsi="Times New Roman" w:cs="Times New Roman"/>
          <w:sz w:val="24"/>
          <w:szCs w:val="24"/>
        </w:rPr>
        <w:t>/</w:t>
      </w:r>
      <w:r w:rsidR="007A5C9B" w:rsidRPr="004F6713">
        <w:rPr>
          <w:rFonts w:ascii="Times New Roman" w:hAnsi="Times New Roman" w:cs="Times New Roman"/>
          <w:sz w:val="24"/>
          <w:szCs w:val="24"/>
        </w:rPr>
        <w:t xml:space="preserve">s will expose.  </w:t>
      </w:r>
      <w:r w:rsidR="00591A93">
        <w:rPr>
          <w:rFonts w:ascii="Times New Roman" w:hAnsi="Times New Roman" w:cs="Times New Roman"/>
          <w:sz w:val="24"/>
          <w:szCs w:val="24"/>
        </w:rPr>
        <w:t xml:space="preserve">We are attaching the </w:t>
      </w:r>
      <w:r w:rsidR="00E84359">
        <w:rPr>
          <w:rFonts w:ascii="Times New Roman" w:hAnsi="Times New Roman" w:cs="Times New Roman"/>
          <w:sz w:val="24"/>
          <w:szCs w:val="24"/>
        </w:rPr>
        <w:t>only</w:t>
      </w:r>
      <w:r w:rsidR="00591A93">
        <w:rPr>
          <w:rFonts w:ascii="Times New Roman" w:hAnsi="Times New Roman" w:cs="Times New Roman"/>
          <w:sz w:val="24"/>
          <w:szCs w:val="24"/>
        </w:rPr>
        <w:t xml:space="preserve"> file of </w:t>
      </w:r>
      <w:r w:rsidR="005B6AEB">
        <w:rPr>
          <w:rFonts w:ascii="Times New Roman" w:hAnsi="Times New Roman" w:cs="Times New Roman"/>
          <w:sz w:val="24"/>
          <w:szCs w:val="24"/>
        </w:rPr>
        <w:t xml:space="preserve">117 </w:t>
      </w:r>
      <w:r w:rsidR="00591A93">
        <w:rPr>
          <w:rFonts w:ascii="Times New Roman" w:hAnsi="Times New Roman" w:cs="Times New Roman"/>
          <w:sz w:val="24"/>
          <w:szCs w:val="24"/>
        </w:rPr>
        <w:t xml:space="preserve">disorganized </w:t>
      </w:r>
      <w:r w:rsidR="001720AA">
        <w:rPr>
          <w:rFonts w:ascii="Times New Roman" w:hAnsi="Times New Roman" w:cs="Times New Roman"/>
          <w:sz w:val="24"/>
          <w:szCs w:val="24"/>
        </w:rPr>
        <w:t xml:space="preserve">.PDF </w:t>
      </w:r>
      <w:r w:rsidR="00591A93">
        <w:rPr>
          <w:rFonts w:ascii="Times New Roman" w:hAnsi="Times New Roman" w:cs="Times New Roman"/>
          <w:sz w:val="24"/>
          <w:szCs w:val="24"/>
        </w:rPr>
        <w:t>emails we received</w:t>
      </w:r>
      <w:r w:rsidR="005B6AEB">
        <w:rPr>
          <w:rFonts w:ascii="Times New Roman" w:hAnsi="Times New Roman" w:cs="Times New Roman"/>
          <w:sz w:val="24"/>
          <w:szCs w:val="24"/>
        </w:rPr>
        <w:t xml:space="preserve">, for emails </w:t>
      </w:r>
      <w:r w:rsidR="003D64ED">
        <w:rPr>
          <w:rFonts w:ascii="Times New Roman" w:hAnsi="Times New Roman" w:cs="Times New Roman"/>
          <w:sz w:val="24"/>
          <w:szCs w:val="24"/>
        </w:rPr>
        <w:t xml:space="preserve">to and from nearly 50 CCPS staff members, </w:t>
      </w:r>
      <w:r w:rsidR="005B6AEB">
        <w:rPr>
          <w:rFonts w:ascii="Times New Roman" w:hAnsi="Times New Roman" w:cs="Times New Roman"/>
          <w:sz w:val="24"/>
          <w:szCs w:val="24"/>
        </w:rPr>
        <w:t xml:space="preserve">which refer </w:t>
      </w:r>
      <w:r w:rsidR="003D64ED">
        <w:rPr>
          <w:rFonts w:ascii="Times New Roman" w:hAnsi="Times New Roman" w:cs="Times New Roman"/>
          <w:sz w:val="24"/>
          <w:szCs w:val="24"/>
        </w:rPr>
        <w:t xml:space="preserve">in code </w:t>
      </w:r>
      <w:r w:rsidR="005B6AEB">
        <w:rPr>
          <w:rFonts w:ascii="Times New Roman" w:hAnsi="Times New Roman" w:cs="Times New Roman"/>
          <w:sz w:val="24"/>
          <w:szCs w:val="24"/>
        </w:rPr>
        <w:t>to our three children</w:t>
      </w:r>
      <w:r w:rsidR="00591A93">
        <w:rPr>
          <w:rFonts w:ascii="Times New Roman" w:hAnsi="Times New Roman" w:cs="Times New Roman"/>
          <w:sz w:val="24"/>
          <w:szCs w:val="24"/>
        </w:rPr>
        <w:t xml:space="preserve">. </w:t>
      </w:r>
      <w:r w:rsidR="009204D0">
        <w:rPr>
          <w:rFonts w:ascii="Times New Roman" w:hAnsi="Times New Roman" w:cs="Times New Roman"/>
          <w:sz w:val="24"/>
          <w:szCs w:val="24"/>
        </w:rPr>
        <w:t xml:space="preserve"> </w:t>
      </w:r>
      <w:r w:rsidR="00591A93">
        <w:rPr>
          <w:rFonts w:ascii="Times New Roman" w:hAnsi="Times New Roman" w:cs="Times New Roman"/>
          <w:sz w:val="24"/>
          <w:szCs w:val="24"/>
        </w:rPr>
        <w:t>If you or anyone</w:t>
      </w:r>
      <w:r w:rsidR="007C0246">
        <w:rPr>
          <w:rFonts w:ascii="Times New Roman" w:hAnsi="Times New Roman" w:cs="Times New Roman"/>
          <w:sz w:val="24"/>
          <w:szCs w:val="24"/>
        </w:rPr>
        <w:t xml:space="preserve"> else</w:t>
      </w:r>
      <w:r w:rsidR="00591A93">
        <w:rPr>
          <w:rFonts w:ascii="Times New Roman" w:hAnsi="Times New Roman" w:cs="Times New Roman"/>
          <w:sz w:val="24"/>
          <w:szCs w:val="24"/>
        </w:rPr>
        <w:t xml:space="preserve"> copied on this letter can look at these emails and </w:t>
      </w:r>
      <w:r w:rsidR="005B6AEB">
        <w:rPr>
          <w:rFonts w:ascii="Times New Roman" w:hAnsi="Times New Roman" w:cs="Times New Roman"/>
          <w:sz w:val="24"/>
          <w:szCs w:val="24"/>
        </w:rPr>
        <w:t>justify it as</w:t>
      </w:r>
      <w:r w:rsidR="00591A93">
        <w:rPr>
          <w:rFonts w:ascii="Times New Roman" w:hAnsi="Times New Roman" w:cs="Times New Roman"/>
          <w:sz w:val="24"/>
          <w:szCs w:val="24"/>
        </w:rPr>
        <w:t xml:space="preserve"> an even remotely full production of records compared to what we requested, we would love to hear an explanation</w:t>
      </w:r>
      <w:r w:rsidR="00CB4C98">
        <w:rPr>
          <w:rFonts w:ascii="Times New Roman" w:hAnsi="Times New Roman" w:cs="Times New Roman"/>
          <w:sz w:val="24"/>
          <w:szCs w:val="24"/>
        </w:rPr>
        <w:t xml:space="preserve">; and, </w:t>
      </w:r>
      <w:r w:rsidR="00CB4C98" w:rsidRPr="00CB4C98">
        <w:rPr>
          <w:rFonts w:ascii="Times New Roman" w:hAnsi="Times New Roman" w:cs="Times New Roman"/>
          <w:i/>
          <w:iCs/>
          <w:sz w:val="24"/>
          <w:szCs w:val="24"/>
        </w:rPr>
        <w:t>you</w:t>
      </w:r>
      <w:r w:rsidR="00CB4C98">
        <w:rPr>
          <w:rFonts w:ascii="Times New Roman" w:hAnsi="Times New Roman" w:cs="Times New Roman"/>
          <w:sz w:val="24"/>
          <w:szCs w:val="24"/>
        </w:rPr>
        <w:t xml:space="preserve"> can deal with the privacy violations</w:t>
      </w:r>
      <w:r w:rsidR="0096349F">
        <w:rPr>
          <w:rFonts w:ascii="Times New Roman" w:hAnsi="Times New Roman" w:cs="Times New Roman"/>
          <w:sz w:val="24"/>
          <w:szCs w:val="24"/>
        </w:rPr>
        <w:t xml:space="preserve"> </w:t>
      </w:r>
      <w:r w:rsidR="00CB4C98">
        <w:rPr>
          <w:rFonts w:ascii="Times New Roman" w:hAnsi="Times New Roman" w:cs="Times New Roman"/>
          <w:sz w:val="24"/>
          <w:szCs w:val="24"/>
        </w:rPr>
        <w:t>for a change</w:t>
      </w:r>
      <w:r w:rsidR="0096349F">
        <w:rPr>
          <w:rFonts w:ascii="Times New Roman" w:hAnsi="Times New Roman" w:cs="Times New Roman"/>
          <w:sz w:val="24"/>
          <w:szCs w:val="24"/>
        </w:rPr>
        <w:t>,</w:t>
      </w:r>
      <w:r w:rsidR="00CB4C98">
        <w:rPr>
          <w:rFonts w:ascii="Times New Roman" w:hAnsi="Times New Roman" w:cs="Times New Roman"/>
          <w:sz w:val="24"/>
          <w:szCs w:val="24"/>
        </w:rPr>
        <w:t xml:space="preserve"> </w:t>
      </w:r>
      <w:r w:rsidR="006F2C05">
        <w:rPr>
          <w:rFonts w:ascii="Times New Roman" w:hAnsi="Times New Roman" w:cs="Times New Roman"/>
          <w:sz w:val="24"/>
          <w:szCs w:val="24"/>
        </w:rPr>
        <w:t>since you’ve actively disregarded our 2+</w:t>
      </w:r>
      <w:r w:rsidR="00697747">
        <w:rPr>
          <w:rFonts w:ascii="Times New Roman" w:hAnsi="Times New Roman" w:cs="Times New Roman"/>
          <w:sz w:val="24"/>
          <w:szCs w:val="24"/>
        </w:rPr>
        <w:t>-</w:t>
      </w:r>
      <w:r w:rsidR="006F2C05">
        <w:rPr>
          <w:rFonts w:ascii="Times New Roman" w:hAnsi="Times New Roman" w:cs="Times New Roman"/>
          <w:sz w:val="24"/>
          <w:szCs w:val="24"/>
        </w:rPr>
        <w:t>year-long requests for proper redaction</w:t>
      </w:r>
      <w:r w:rsidR="00F05FD0">
        <w:rPr>
          <w:rFonts w:ascii="Times New Roman" w:hAnsi="Times New Roman" w:cs="Times New Roman"/>
          <w:sz w:val="24"/>
          <w:szCs w:val="24"/>
        </w:rPr>
        <w:t xml:space="preserve"> of a host of records</w:t>
      </w:r>
      <w:r w:rsidR="00591A93">
        <w:rPr>
          <w:rFonts w:ascii="Times New Roman" w:hAnsi="Times New Roman" w:cs="Times New Roman"/>
          <w:sz w:val="24"/>
          <w:szCs w:val="24"/>
        </w:rPr>
        <w:t xml:space="preserve">.  </w:t>
      </w:r>
      <w:r w:rsidR="006F2C05">
        <w:rPr>
          <w:rFonts w:ascii="Times New Roman" w:hAnsi="Times New Roman" w:cs="Times New Roman"/>
          <w:sz w:val="24"/>
          <w:szCs w:val="24"/>
        </w:rPr>
        <w:t xml:space="preserve">How can you </w:t>
      </w:r>
      <w:r w:rsidR="005B6AEB">
        <w:rPr>
          <w:rFonts w:ascii="Times New Roman" w:hAnsi="Times New Roman" w:cs="Times New Roman"/>
          <w:sz w:val="24"/>
          <w:szCs w:val="24"/>
        </w:rPr>
        <w:t>rationalize</w:t>
      </w:r>
      <w:r w:rsidR="006F2C05">
        <w:rPr>
          <w:rFonts w:ascii="Times New Roman" w:hAnsi="Times New Roman" w:cs="Times New Roman"/>
          <w:sz w:val="24"/>
          <w:szCs w:val="24"/>
        </w:rPr>
        <w:t xml:space="preserve"> requiring staff to refer </w:t>
      </w:r>
      <w:r w:rsidR="00B667D4">
        <w:rPr>
          <w:rFonts w:ascii="Times New Roman" w:hAnsi="Times New Roman" w:cs="Times New Roman"/>
          <w:sz w:val="24"/>
          <w:szCs w:val="24"/>
        </w:rPr>
        <w:t xml:space="preserve">to students and staff </w:t>
      </w:r>
      <w:r w:rsidR="006F2C05">
        <w:rPr>
          <w:rFonts w:ascii="Times New Roman" w:hAnsi="Times New Roman" w:cs="Times New Roman"/>
          <w:sz w:val="24"/>
          <w:szCs w:val="24"/>
        </w:rPr>
        <w:t>in difficult</w:t>
      </w:r>
      <w:r w:rsidR="00F05FD0">
        <w:rPr>
          <w:rFonts w:ascii="Times New Roman" w:hAnsi="Times New Roman" w:cs="Times New Roman"/>
          <w:sz w:val="24"/>
          <w:szCs w:val="24"/>
        </w:rPr>
        <w:t>-</w:t>
      </w:r>
      <w:r w:rsidR="006F2C05">
        <w:rPr>
          <w:rFonts w:ascii="Times New Roman" w:hAnsi="Times New Roman" w:cs="Times New Roman"/>
          <w:sz w:val="24"/>
          <w:szCs w:val="24"/>
        </w:rPr>
        <w:t>to</w:t>
      </w:r>
      <w:r w:rsidR="00F05FD0">
        <w:rPr>
          <w:rFonts w:ascii="Times New Roman" w:hAnsi="Times New Roman" w:cs="Times New Roman"/>
          <w:sz w:val="24"/>
          <w:szCs w:val="24"/>
        </w:rPr>
        <w:t xml:space="preserve">-trace </w:t>
      </w:r>
      <w:r w:rsidR="006F2C05">
        <w:rPr>
          <w:rFonts w:ascii="Times New Roman" w:hAnsi="Times New Roman" w:cs="Times New Roman"/>
          <w:i/>
          <w:iCs/>
          <w:sz w:val="24"/>
          <w:szCs w:val="24"/>
        </w:rPr>
        <w:t xml:space="preserve">code </w:t>
      </w:r>
      <w:r w:rsidR="006F2C05" w:rsidRPr="006F2C05">
        <w:rPr>
          <w:rFonts w:ascii="Times New Roman" w:hAnsi="Times New Roman" w:cs="Times New Roman"/>
          <w:sz w:val="24"/>
          <w:szCs w:val="24"/>
        </w:rPr>
        <w:t>names</w:t>
      </w:r>
      <w:r w:rsidR="00B667D4">
        <w:rPr>
          <w:rFonts w:ascii="Times New Roman" w:hAnsi="Times New Roman" w:cs="Times New Roman"/>
          <w:sz w:val="24"/>
          <w:szCs w:val="24"/>
        </w:rPr>
        <w:t xml:space="preserve"> -</w:t>
      </w:r>
      <w:r w:rsidR="006F2C05">
        <w:rPr>
          <w:rFonts w:ascii="Times New Roman" w:hAnsi="Times New Roman" w:cs="Times New Roman"/>
          <w:sz w:val="24"/>
          <w:szCs w:val="24"/>
        </w:rPr>
        <w:t xml:space="preserve"> </w:t>
      </w:r>
      <w:r w:rsidR="00F05FD0">
        <w:rPr>
          <w:rFonts w:ascii="Times New Roman" w:hAnsi="Times New Roman" w:cs="Times New Roman"/>
          <w:sz w:val="24"/>
          <w:szCs w:val="24"/>
        </w:rPr>
        <w:t>ostensibly for “privacy”</w:t>
      </w:r>
      <w:r w:rsidR="00B667D4">
        <w:rPr>
          <w:rFonts w:ascii="Times New Roman" w:hAnsi="Times New Roman" w:cs="Times New Roman"/>
          <w:sz w:val="24"/>
          <w:szCs w:val="24"/>
        </w:rPr>
        <w:t xml:space="preserve"> -</w:t>
      </w:r>
      <w:r w:rsidR="00F05FD0">
        <w:rPr>
          <w:rFonts w:ascii="Times New Roman" w:hAnsi="Times New Roman" w:cs="Times New Roman"/>
          <w:sz w:val="24"/>
          <w:szCs w:val="24"/>
        </w:rPr>
        <w:t xml:space="preserve"> </w:t>
      </w:r>
      <w:r w:rsidR="006F2C05">
        <w:rPr>
          <w:rFonts w:ascii="Times New Roman" w:hAnsi="Times New Roman" w:cs="Times New Roman"/>
          <w:sz w:val="24"/>
          <w:szCs w:val="24"/>
        </w:rPr>
        <w:t xml:space="preserve">but won’t allow for the </w:t>
      </w:r>
      <w:r w:rsidR="00F05FD0">
        <w:rPr>
          <w:rFonts w:ascii="Times New Roman" w:hAnsi="Times New Roman" w:cs="Times New Roman"/>
          <w:sz w:val="24"/>
          <w:szCs w:val="24"/>
        </w:rPr>
        <w:t xml:space="preserve">proper redaction of those or employee Social Security and </w:t>
      </w:r>
      <w:r w:rsidR="00B667D4">
        <w:rPr>
          <w:rFonts w:ascii="Times New Roman" w:hAnsi="Times New Roman" w:cs="Times New Roman"/>
          <w:sz w:val="24"/>
          <w:szCs w:val="24"/>
        </w:rPr>
        <w:t>driver’s</w:t>
      </w:r>
      <w:r w:rsidR="00F05FD0">
        <w:rPr>
          <w:rFonts w:ascii="Times New Roman" w:hAnsi="Times New Roman" w:cs="Times New Roman"/>
          <w:sz w:val="24"/>
          <w:szCs w:val="24"/>
        </w:rPr>
        <w:t xml:space="preserve"> license numbers, and student email addresses?  </w:t>
      </w:r>
      <w:r w:rsidR="00567390">
        <w:rPr>
          <w:rFonts w:ascii="Times New Roman" w:hAnsi="Times New Roman" w:cs="Times New Roman"/>
          <w:sz w:val="24"/>
          <w:szCs w:val="24"/>
        </w:rPr>
        <w:t>Board meetings have been conducted virtually</w:t>
      </w:r>
      <w:r w:rsidR="000022B5">
        <w:rPr>
          <w:rFonts w:ascii="Times New Roman" w:hAnsi="Times New Roman" w:cs="Times New Roman"/>
          <w:sz w:val="24"/>
          <w:szCs w:val="24"/>
        </w:rPr>
        <w:t xml:space="preserve"> for months, and public comments posted online.  But, after commenters’ addresses and names weren’t properly redacted all comments were removed, and “</w:t>
      </w:r>
      <w:r w:rsidR="000022B5" w:rsidRPr="000022B5">
        <w:rPr>
          <w:rStyle w:val="title"/>
          <w:rFonts w:ascii="Times New Roman" w:hAnsi="Times New Roman" w:cs="Times New Roman"/>
          <w:color w:val="000000"/>
          <w:sz w:val="24"/>
          <w:szCs w:val="24"/>
          <w:bdr w:val="none" w:sz="0" w:space="0" w:color="auto" w:frame="1"/>
        </w:rPr>
        <w:t>will be posted at a later</w:t>
      </w:r>
      <w:r w:rsidR="008A2F84">
        <w:rPr>
          <w:rStyle w:val="title"/>
          <w:rFonts w:ascii="Times New Roman" w:hAnsi="Times New Roman" w:cs="Times New Roman"/>
          <w:color w:val="000000"/>
          <w:sz w:val="24"/>
          <w:szCs w:val="24"/>
          <w:bdr w:val="none" w:sz="0" w:space="0" w:color="auto" w:frame="1"/>
        </w:rPr>
        <w:t>.</w:t>
      </w:r>
      <w:r w:rsidR="000022B5" w:rsidRPr="000022B5">
        <w:rPr>
          <w:rFonts w:ascii="Times New Roman" w:hAnsi="Times New Roman" w:cs="Times New Roman"/>
          <w:color w:val="000000"/>
          <w:sz w:val="24"/>
          <w:szCs w:val="24"/>
        </w:rPr>
        <w:t>”</w:t>
      </w:r>
      <w:r w:rsidR="008A2F84">
        <w:rPr>
          <w:rFonts w:ascii="Times New Roman" w:hAnsi="Times New Roman" w:cs="Times New Roman"/>
          <w:color w:val="000000"/>
          <w:sz w:val="24"/>
          <w:szCs w:val="24"/>
        </w:rPr>
        <w:t xml:space="preserve">  Later </w:t>
      </w:r>
      <w:r w:rsidR="008A2F84" w:rsidRPr="001720AA">
        <w:rPr>
          <w:rFonts w:ascii="Times New Roman" w:hAnsi="Times New Roman" w:cs="Times New Roman"/>
          <w:i/>
          <w:iCs/>
          <w:color w:val="000000"/>
          <w:sz w:val="24"/>
          <w:szCs w:val="24"/>
        </w:rPr>
        <w:t>what</w:t>
      </w:r>
      <w:r w:rsidR="008A2F84">
        <w:rPr>
          <w:rFonts w:ascii="Times New Roman" w:hAnsi="Times New Roman" w:cs="Times New Roman"/>
          <w:color w:val="000000"/>
          <w:sz w:val="24"/>
          <w:szCs w:val="24"/>
        </w:rPr>
        <w:t>?</w:t>
      </w:r>
      <w:r w:rsidR="000022B5">
        <w:rPr>
          <w:rFonts w:ascii="Times New Roman" w:hAnsi="Times New Roman" w:cs="Times New Roman"/>
          <w:sz w:val="24"/>
          <w:szCs w:val="24"/>
        </w:rPr>
        <w:t xml:space="preserve">  </w:t>
      </w:r>
      <w:r w:rsidR="001720AA">
        <w:rPr>
          <w:rFonts w:ascii="Times New Roman" w:hAnsi="Times New Roman" w:cs="Times New Roman"/>
          <w:sz w:val="24"/>
          <w:szCs w:val="24"/>
        </w:rPr>
        <w:t>Over a</w:t>
      </w:r>
      <w:r w:rsidR="000022B5">
        <w:rPr>
          <w:rFonts w:ascii="Times New Roman" w:hAnsi="Times New Roman" w:cs="Times New Roman"/>
          <w:sz w:val="24"/>
          <w:szCs w:val="24"/>
        </w:rPr>
        <w:t xml:space="preserve"> week later, where are the comments?  </w:t>
      </w:r>
      <w:r w:rsidR="00F05FD0">
        <w:rPr>
          <w:rFonts w:ascii="Times New Roman" w:hAnsi="Times New Roman" w:cs="Times New Roman"/>
          <w:sz w:val="24"/>
          <w:szCs w:val="24"/>
        </w:rPr>
        <w:t xml:space="preserve">Who </w:t>
      </w:r>
      <w:r w:rsidR="00F05FD0" w:rsidRPr="00A97AC7">
        <w:rPr>
          <w:rFonts w:ascii="Times New Roman" w:hAnsi="Times New Roman" w:cs="Times New Roman"/>
          <w:i/>
          <w:iCs/>
          <w:sz w:val="24"/>
          <w:szCs w:val="24"/>
        </w:rPr>
        <w:t>are</w:t>
      </w:r>
      <w:r w:rsidR="00F05FD0">
        <w:rPr>
          <w:rFonts w:ascii="Times New Roman" w:hAnsi="Times New Roman" w:cs="Times New Roman"/>
          <w:sz w:val="24"/>
          <w:szCs w:val="24"/>
        </w:rPr>
        <w:t xml:space="preserve"> you trying to compromise?  </w:t>
      </w:r>
      <w:r w:rsidR="00591A93" w:rsidRPr="006F2C05">
        <w:rPr>
          <w:rFonts w:ascii="Times New Roman" w:hAnsi="Times New Roman" w:cs="Times New Roman"/>
          <w:sz w:val="24"/>
          <w:szCs w:val="24"/>
        </w:rPr>
        <w:t>Why</w:t>
      </w:r>
      <w:r w:rsidR="00591A93">
        <w:rPr>
          <w:rFonts w:ascii="Times New Roman" w:hAnsi="Times New Roman" w:cs="Times New Roman"/>
          <w:sz w:val="24"/>
          <w:szCs w:val="24"/>
        </w:rPr>
        <w:t xml:space="preserve"> don’t you go ahead and allow Ms. Maxey to do her job as the Records Custodian, independent of any interference, to provide us the records we requested?</w:t>
      </w:r>
      <w:r w:rsidR="00206D8C">
        <w:rPr>
          <w:rFonts w:ascii="Times New Roman" w:hAnsi="Times New Roman" w:cs="Times New Roman"/>
          <w:sz w:val="24"/>
          <w:szCs w:val="24"/>
        </w:rPr>
        <w:t xml:space="preserve">  </w:t>
      </w:r>
    </w:p>
    <w:p w14:paraId="107FA00A" w14:textId="05CCAD4C" w:rsidR="001575A8" w:rsidRDefault="00566D03" w:rsidP="001B6CD8">
      <w:pPr>
        <w:rPr>
          <w:rFonts w:ascii="Times New Roman" w:hAnsi="Times New Roman" w:cs="Times New Roman"/>
          <w:sz w:val="24"/>
          <w:szCs w:val="24"/>
        </w:rPr>
      </w:pPr>
      <w:r>
        <w:rPr>
          <w:rFonts w:ascii="Times New Roman" w:hAnsi="Times New Roman" w:cs="Times New Roman"/>
          <w:sz w:val="24"/>
          <w:szCs w:val="24"/>
        </w:rPr>
        <w:t xml:space="preserve">Calvert Recorder editor and education reporter </w:t>
      </w:r>
      <w:r w:rsidR="009D11BB" w:rsidRPr="004F6713">
        <w:rPr>
          <w:rFonts w:ascii="Times New Roman" w:hAnsi="Times New Roman" w:cs="Times New Roman"/>
          <w:sz w:val="24"/>
          <w:szCs w:val="24"/>
        </w:rPr>
        <w:t xml:space="preserve">Mike Reid’s Friday, 7/10 </w:t>
      </w:r>
      <w:r w:rsidR="00F31584">
        <w:rPr>
          <w:rFonts w:ascii="Times New Roman" w:hAnsi="Times New Roman" w:cs="Times New Roman"/>
          <w:sz w:val="24"/>
          <w:szCs w:val="24"/>
        </w:rPr>
        <w:t>‘</w:t>
      </w:r>
      <w:r w:rsidR="00005CD0">
        <w:rPr>
          <w:rFonts w:ascii="Times New Roman" w:hAnsi="Times New Roman" w:cs="Times New Roman"/>
          <w:sz w:val="24"/>
          <w:szCs w:val="24"/>
        </w:rPr>
        <w:t>S</w:t>
      </w:r>
      <w:r w:rsidR="00F31584" w:rsidRPr="004F6713">
        <w:rPr>
          <w:rFonts w:ascii="Times New Roman" w:hAnsi="Times New Roman" w:cs="Times New Roman"/>
          <w:sz w:val="24"/>
          <w:szCs w:val="24"/>
        </w:rPr>
        <w:t>it-down with the superintendent of schools,</w:t>
      </w:r>
      <w:r w:rsidR="00F31584">
        <w:rPr>
          <w:rFonts w:ascii="Times New Roman" w:hAnsi="Times New Roman" w:cs="Times New Roman"/>
          <w:sz w:val="24"/>
          <w:szCs w:val="24"/>
        </w:rPr>
        <w:t>’</w:t>
      </w:r>
      <w:r w:rsidR="00F31584" w:rsidRPr="004F6713">
        <w:rPr>
          <w:rFonts w:ascii="Times New Roman" w:hAnsi="Times New Roman" w:cs="Times New Roman"/>
          <w:sz w:val="24"/>
          <w:szCs w:val="24"/>
        </w:rPr>
        <w:t xml:space="preserve"> </w:t>
      </w:r>
      <w:r w:rsidR="009D11BB" w:rsidRPr="004F6713">
        <w:rPr>
          <w:rFonts w:ascii="Times New Roman" w:hAnsi="Times New Roman" w:cs="Times New Roman"/>
          <w:sz w:val="24"/>
          <w:szCs w:val="24"/>
        </w:rPr>
        <w:t>was</w:t>
      </w:r>
      <w:r>
        <w:rPr>
          <w:rFonts w:ascii="Times New Roman" w:hAnsi="Times New Roman" w:cs="Times New Roman"/>
          <w:sz w:val="24"/>
          <w:szCs w:val="24"/>
        </w:rPr>
        <w:t xml:space="preserve"> </w:t>
      </w:r>
      <w:r w:rsidR="009D11BB" w:rsidRPr="004F6713">
        <w:rPr>
          <w:rFonts w:ascii="Times New Roman" w:hAnsi="Times New Roman" w:cs="Times New Roman"/>
          <w:sz w:val="24"/>
          <w:szCs w:val="24"/>
        </w:rPr>
        <w:t xml:space="preserve">more of his </w:t>
      </w:r>
      <w:r>
        <w:rPr>
          <w:rFonts w:ascii="Times New Roman" w:hAnsi="Times New Roman" w:cs="Times New Roman"/>
          <w:sz w:val="24"/>
          <w:szCs w:val="24"/>
        </w:rPr>
        <w:t>typical, purposely misleading and</w:t>
      </w:r>
      <w:r w:rsidR="008A02F7">
        <w:rPr>
          <w:rFonts w:ascii="Times New Roman" w:hAnsi="Times New Roman" w:cs="Times New Roman"/>
          <w:sz w:val="24"/>
          <w:szCs w:val="24"/>
        </w:rPr>
        <w:t xml:space="preserve"> </w:t>
      </w:r>
      <w:r w:rsidR="009D11BB" w:rsidRPr="004F6713">
        <w:rPr>
          <w:rFonts w:ascii="Times New Roman" w:hAnsi="Times New Roman" w:cs="Times New Roman"/>
          <w:sz w:val="24"/>
          <w:szCs w:val="24"/>
        </w:rPr>
        <w:t>sycophantic reporting, designed to prop up you</w:t>
      </w:r>
      <w:r w:rsidR="00591A93">
        <w:rPr>
          <w:rFonts w:ascii="Times New Roman" w:hAnsi="Times New Roman" w:cs="Times New Roman"/>
          <w:sz w:val="24"/>
          <w:szCs w:val="24"/>
        </w:rPr>
        <w:t>,</w:t>
      </w:r>
      <w:r w:rsidR="009D11BB" w:rsidRPr="004F6713">
        <w:rPr>
          <w:rFonts w:ascii="Times New Roman" w:hAnsi="Times New Roman" w:cs="Times New Roman"/>
          <w:sz w:val="24"/>
          <w:szCs w:val="24"/>
        </w:rPr>
        <w:t xml:space="preserve"> and the majority of the Board </w:t>
      </w:r>
      <w:r w:rsidR="00A1270E">
        <w:rPr>
          <w:rFonts w:ascii="Times New Roman" w:hAnsi="Times New Roman" w:cs="Times New Roman"/>
          <w:sz w:val="24"/>
          <w:szCs w:val="24"/>
        </w:rPr>
        <w:t>which</w:t>
      </w:r>
      <w:r w:rsidR="009D11BB" w:rsidRPr="004F6713">
        <w:rPr>
          <w:rFonts w:ascii="Times New Roman" w:hAnsi="Times New Roman" w:cs="Times New Roman"/>
          <w:sz w:val="24"/>
          <w:szCs w:val="24"/>
        </w:rPr>
        <w:t xml:space="preserve"> allow</w:t>
      </w:r>
      <w:r w:rsidR="00A1270E">
        <w:rPr>
          <w:rFonts w:ascii="Times New Roman" w:hAnsi="Times New Roman" w:cs="Times New Roman"/>
          <w:sz w:val="24"/>
          <w:szCs w:val="24"/>
        </w:rPr>
        <w:t>s</w:t>
      </w:r>
      <w:r w:rsidR="009D11BB" w:rsidRPr="004F6713">
        <w:rPr>
          <w:rFonts w:ascii="Times New Roman" w:hAnsi="Times New Roman" w:cs="Times New Roman"/>
          <w:sz w:val="24"/>
          <w:szCs w:val="24"/>
        </w:rPr>
        <w:t xml:space="preserve"> you to continue </w:t>
      </w:r>
      <w:r w:rsidR="009D11BB" w:rsidRPr="004F6713">
        <w:rPr>
          <w:rFonts w:ascii="Times New Roman" w:hAnsi="Times New Roman" w:cs="Times New Roman"/>
          <w:sz w:val="24"/>
          <w:szCs w:val="24"/>
        </w:rPr>
        <w:lastRenderedPageBreak/>
        <w:t xml:space="preserve">to wreak havoc on people’s lives, simply because </w:t>
      </w:r>
      <w:r w:rsidR="001575A8" w:rsidRPr="004F6713">
        <w:rPr>
          <w:rFonts w:ascii="Times New Roman" w:hAnsi="Times New Roman" w:cs="Times New Roman"/>
          <w:sz w:val="24"/>
          <w:szCs w:val="24"/>
        </w:rPr>
        <w:t xml:space="preserve">you and </w:t>
      </w:r>
      <w:r w:rsidR="009D11BB" w:rsidRPr="004F6713">
        <w:rPr>
          <w:rFonts w:ascii="Times New Roman" w:hAnsi="Times New Roman" w:cs="Times New Roman"/>
          <w:sz w:val="24"/>
          <w:szCs w:val="24"/>
        </w:rPr>
        <w:t xml:space="preserve">they do not want to acknowledge </w:t>
      </w:r>
      <w:r w:rsidR="001575A8" w:rsidRPr="004F6713">
        <w:rPr>
          <w:rFonts w:ascii="Times New Roman" w:hAnsi="Times New Roman" w:cs="Times New Roman"/>
          <w:sz w:val="24"/>
          <w:szCs w:val="24"/>
        </w:rPr>
        <w:t>your</w:t>
      </w:r>
      <w:r w:rsidR="009D11BB" w:rsidRPr="004F6713">
        <w:rPr>
          <w:rFonts w:ascii="Times New Roman" w:hAnsi="Times New Roman" w:cs="Times New Roman"/>
          <w:sz w:val="24"/>
          <w:szCs w:val="24"/>
        </w:rPr>
        <w:t xml:space="preserve"> involvement in CCPS’ deterioration</w:t>
      </w:r>
      <w:r w:rsidR="005F06E8">
        <w:rPr>
          <w:rFonts w:ascii="Times New Roman" w:hAnsi="Times New Roman" w:cs="Times New Roman"/>
          <w:sz w:val="24"/>
          <w:szCs w:val="24"/>
        </w:rPr>
        <w:t xml:space="preserve">, </w:t>
      </w:r>
      <w:r w:rsidR="001575A8" w:rsidRPr="004F6713">
        <w:rPr>
          <w:rFonts w:ascii="Times New Roman" w:hAnsi="Times New Roman" w:cs="Times New Roman"/>
          <w:sz w:val="24"/>
          <w:szCs w:val="24"/>
        </w:rPr>
        <w:t xml:space="preserve">wish to maintain </w:t>
      </w:r>
      <w:r w:rsidR="005F06E8">
        <w:rPr>
          <w:rFonts w:ascii="Times New Roman" w:hAnsi="Times New Roman" w:cs="Times New Roman"/>
          <w:sz w:val="24"/>
          <w:szCs w:val="24"/>
        </w:rPr>
        <w:t xml:space="preserve">access and </w:t>
      </w:r>
      <w:r w:rsidR="001575A8" w:rsidRPr="004F6713">
        <w:rPr>
          <w:rFonts w:ascii="Times New Roman" w:hAnsi="Times New Roman" w:cs="Times New Roman"/>
          <w:sz w:val="24"/>
          <w:szCs w:val="24"/>
        </w:rPr>
        <w:t>control</w:t>
      </w:r>
      <w:r w:rsidR="00E84359">
        <w:rPr>
          <w:rFonts w:ascii="Times New Roman" w:hAnsi="Times New Roman" w:cs="Times New Roman"/>
          <w:sz w:val="24"/>
          <w:szCs w:val="24"/>
        </w:rPr>
        <w:t>,</w:t>
      </w:r>
      <w:r w:rsidR="001575A8" w:rsidRPr="004F6713">
        <w:rPr>
          <w:rFonts w:ascii="Times New Roman" w:hAnsi="Times New Roman" w:cs="Times New Roman"/>
          <w:sz w:val="24"/>
          <w:szCs w:val="24"/>
        </w:rPr>
        <w:t xml:space="preserve"> and preserve your </w:t>
      </w:r>
      <w:r w:rsidR="00A1270E">
        <w:rPr>
          <w:rFonts w:ascii="Times New Roman" w:hAnsi="Times New Roman" w:cs="Times New Roman"/>
          <w:sz w:val="24"/>
          <w:szCs w:val="24"/>
        </w:rPr>
        <w:t xml:space="preserve">positions and </w:t>
      </w:r>
      <w:r w:rsidR="001575A8" w:rsidRPr="004F6713">
        <w:rPr>
          <w:rFonts w:ascii="Times New Roman" w:hAnsi="Times New Roman" w:cs="Times New Roman"/>
          <w:sz w:val="24"/>
          <w:szCs w:val="24"/>
        </w:rPr>
        <w:t>images.  The photo accompanying the article show</w:t>
      </w:r>
      <w:r w:rsidR="000D46C8">
        <w:rPr>
          <w:rFonts w:ascii="Times New Roman" w:hAnsi="Times New Roman" w:cs="Times New Roman"/>
          <w:sz w:val="24"/>
          <w:szCs w:val="24"/>
        </w:rPr>
        <w:t>s</w:t>
      </w:r>
      <w:r w:rsidR="001575A8" w:rsidRPr="004F6713">
        <w:rPr>
          <w:rFonts w:ascii="Times New Roman" w:hAnsi="Times New Roman" w:cs="Times New Roman"/>
          <w:sz w:val="24"/>
          <w:szCs w:val="24"/>
        </w:rPr>
        <w:t xml:space="preserve"> you</w:t>
      </w:r>
      <w:r w:rsidR="004213AF">
        <w:rPr>
          <w:rFonts w:ascii="Times New Roman" w:hAnsi="Times New Roman" w:cs="Times New Roman"/>
          <w:sz w:val="24"/>
          <w:szCs w:val="24"/>
        </w:rPr>
        <w:t xml:space="preserve"> standing</w:t>
      </w:r>
      <w:r w:rsidR="001575A8" w:rsidRPr="004F6713">
        <w:rPr>
          <w:rFonts w:ascii="Times New Roman" w:hAnsi="Times New Roman" w:cs="Times New Roman"/>
          <w:sz w:val="24"/>
          <w:szCs w:val="24"/>
        </w:rPr>
        <w:t xml:space="preserve"> in front of the Central Office,</w:t>
      </w:r>
      <w:r w:rsidR="004213AF">
        <w:rPr>
          <w:rFonts w:ascii="Times New Roman" w:hAnsi="Times New Roman" w:cs="Times New Roman"/>
          <w:sz w:val="24"/>
          <w:szCs w:val="24"/>
        </w:rPr>
        <w:t xml:space="preserve"> </w:t>
      </w:r>
      <w:r w:rsidR="003F5715">
        <w:rPr>
          <w:rFonts w:ascii="Times New Roman" w:hAnsi="Times New Roman" w:cs="Times New Roman"/>
          <w:sz w:val="24"/>
          <w:szCs w:val="24"/>
        </w:rPr>
        <w:t>strategically</w:t>
      </w:r>
      <w:r w:rsidR="004213AF">
        <w:rPr>
          <w:rFonts w:ascii="Times New Roman" w:hAnsi="Times New Roman" w:cs="Times New Roman"/>
          <w:sz w:val="24"/>
          <w:szCs w:val="24"/>
        </w:rPr>
        <w:t xml:space="preserve"> positioned</w:t>
      </w:r>
      <w:r w:rsidR="001575A8" w:rsidRPr="004F6713">
        <w:rPr>
          <w:rFonts w:ascii="Times New Roman" w:hAnsi="Times New Roman" w:cs="Times New Roman"/>
          <w:sz w:val="24"/>
          <w:szCs w:val="24"/>
        </w:rPr>
        <w:t xml:space="preserve"> next to one of the signs stating the Central Office is closed.  Until Monday, 7/6 at 10:12am, the Central Office was open by appointment; however, it was then “closed” because of </w:t>
      </w:r>
      <w:r>
        <w:rPr>
          <w:rFonts w:ascii="Times New Roman" w:hAnsi="Times New Roman" w:cs="Times New Roman"/>
          <w:sz w:val="24"/>
          <w:szCs w:val="24"/>
        </w:rPr>
        <w:t xml:space="preserve">fear surrounding </w:t>
      </w:r>
      <w:r w:rsidR="001575A8" w:rsidRPr="004F6713">
        <w:rPr>
          <w:rFonts w:ascii="Times New Roman" w:hAnsi="Times New Roman" w:cs="Times New Roman"/>
          <w:sz w:val="24"/>
          <w:szCs w:val="24"/>
        </w:rPr>
        <w:t xml:space="preserve">our impending Wednesday, </w:t>
      </w:r>
      <w:r w:rsidR="000A456F">
        <w:rPr>
          <w:rFonts w:ascii="Times New Roman" w:hAnsi="Times New Roman" w:cs="Times New Roman"/>
          <w:sz w:val="24"/>
          <w:szCs w:val="24"/>
        </w:rPr>
        <w:t>7</w:t>
      </w:r>
      <w:r w:rsidR="001575A8" w:rsidRPr="004F6713">
        <w:rPr>
          <w:rFonts w:ascii="Times New Roman" w:hAnsi="Times New Roman" w:cs="Times New Roman"/>
          <w:sz w:val="24"/>
          <w:szCs w:val="24"/>
        </w:rPr>
        <w:t xml:space="preserve">/8 </w:t>
      </w:r>
      <w:r w:rsidR="00C23FCF">
        <w:rPr>
          <w:rFonts w:ascii="Times New Roman" w:hAnsi="Times New Roman" w:cs="Times New Roman"/>
          <w:sz w:val="24"/>
          <w:szCs w:val="24"/>
        </w:rPr>
        <w:t xml:space="preserve">9am </w:t>
      </w:r>
      <w:r w:rsidR="001575A8" w:rsidRPr="004F6713">
        <w:rPr>
          <w:rFonts w:ascii="Times New Roman" w:hAnsi="Times New Roman" w:cs="Times New Roman"/>
          <w:sz w:val="24"/>
          <w:szCs w:val="24"/>
        </w:rPr>
        <w:t xml:space="preserve">PIA records pickup.  The </w:t>
      </w:r>
      <w:r w:rsidR="000A456F">
        <w:rPr>
          <w:rFonts w:ascii="Times New Roman" w:hAnsi="Times New Roman" w:cs="Times New Roman"/>
          <w:sz w:val="24"/>
          <w:szCs w:val="24"/>
        </w:rPr>
        <w:t xml:space="preserve">Recorder </w:t>
      </w:r>
      <w:r w:rsidR="001575A8" w:rsidRPr="004F6713">
        <w:rPr>
          <w:rFonts w:ascii="Times New Roman" w:hAnsi="Times New Roman" w:cs="Times New Roman"/>
          <w:sz w:val="24"/>
          <w:szCs w:val="24"/>
        </w:rPr>
        <w:t xml:space="preserve">deadline for Friday, 7/10 publication was Wednesday, 7/8.  So, sometime between 10:12am on 7/6, and </w:t>
      </w:r>
      <w:r w:rsidR="00591A93">
        <w:rPr>
          <w:rFonts w:ascii="Times New Roman" w:hAnsi="Times New Roman" w:cs="Times New Roman"/>
          <w:sz w:val="24"/>
          <w:szCs w:val="24"/>
        </w:rPr>
        <w:t>the 7/8 deadline</w:t>
      </w:r>
      <w:r w:rsidR="001575A8" w:rsidRPr="004F6713">
        <w:rPr>
          <w:rFonts w:ascii="Times New Roman" w:hAnsi="Times New Roman" w:cs="Times New Roman"/>
          <w:sz w:val="24"/>
          <w:szCs w:val="24"/>
        </w:rPr>
        <w:t>,</w:t>
      </w:r>
      <w:r w:rsidR="00C23FCF">
        <w:rPr>
          <w:rFonts w:ascii="Times New Roman" w:hAnsi="Times New Roman" w:cs="Times New Roman"/>
          <w:sz w:val="24"/>
          <w:szCs w:val="24"/>
        </w:rPr>
        <w:t xml:space="preserve"> </w:t>
      </w:r>
      <w:r w:rsidR="001575A8" w:rsidRPr="004F6713">
        <w:rPr>
          <w:rFonts w:ascii="Times New Roman" w:hAnsi="Times New Roman" w:cs="Times New Roman"/>
          <w:sz w:val="24"/>
          <w:szCs w:val="24"/>
        </w:rPr>
        <w:t xml:space="preserve">you and Mike Reid concocted </w:t>
      </w:r>
      <w:r w:rsidR="00F31584">
        <w:rPr>
          <w:rFonts w:ascii="Times New Roman" w:hAnsi="Times New Roman" w:cs="Times New Roman"/>
          <w:sz w:val="24"/>
          <w:szCs w:val="24"/>
        </w:rPr>
        <w:t>the</w:t>
      </w:r>
      <w:r w:rsidR="001575A8" w:rsidRPr="004F6713">
        <w:rPr>
          <w:rFonts w:ascii="Times New Roman" w:hAnsi="Times New Roman" w:cs="Times New Roman"/>
          <w:sz w:val="24"/>
          <w:szCs w:val="24"/>
        </w:rPr>
        <w:t xml:space="preserve"> “sit-down</w:t>
      </w:r>
      <w:r w:rsidR="00F31584">
        <w:rPr>
          <w:rFonts w:ascii="Times New Roman" w:hAnsi="Times New Roman" w:cs="Times New Roman"/>
          <w:sz w:val="24"/>
          <w:szCs w:val="24"/>
        </w:rPr>
        <w:t>,”</w:t>
      </w:r>
      <w:r w:rsidR="001575A8" w:rsidRPr="004F6713">
        <w:rPr>
          <w:rFonts w:ascii="Times New Roman" w:hAnsi="Times New Roman" w:cs="Times New Roman"/>
          <w:sz w:val="24"/>
          <w:szCs w:val="24"/>
        </w:rPr>
        <w:t xml:space="preserve"> </w:t>
      </w:r>
      <w:r w:rsidR="000A456F">
        <w:rPr>
          <w:rFonts w:ascii="Times New Roman" w:hAnsi="Times New Roman" w:cs="Times New Roman"/>
          <w:sz w:val="24"/>
          <w:szCs w:val="24"/>
        </w:rPr>
        <w:t xml:space="preserve">mostly to talk </w:t>
      </w:r>
      <w:r w:rsidR="001575A8" w:rsidRPr="004F6713">
        <w:rPr>
          <w:rFonts w:ascii="Times New Roman" w:hAnsi="Times New Roman" w:cs="Times New Roman"/>
          <w:sz w:val="24"/>
          <w:szCs w:val="24"/>
        </w:rPr>
        <w:t xml:space="preserve">about CCPS’ handling of COVID – the </w:t>
      </w:r>
      <w:r w:rsidR="000A456F">
        <w:rPr>
          <w:rFonts w:ascii="Times New Roman" w:hAnsi="Times New Roman" w:cs="Times New Roman"/>
          <w:sz w:val="24"/>
          <w:szCs w:val="24"/>
        </w:rPr>
        <w:t xml:space="preserve">ostensible </w:t>
      </w:r>
      <w:r w:rsidR="00F31584">
        <w:rPr>
          <w:rFonts w:ascii="Times New Roman" w:hAnsi="Times New Roman" w:cs="Times New Roman"/>
          <w:sz w:val="24"/>
          <w:szCs w:val="24"/>
        </w:rPr>
        <w:t>cause of</w:t>
      </w:r>
      <w:r w:rsidR="001575A8" w:rsidRPr="004F6713">
        <w:rPr>
          <w:rFonts w:ascii="Times New Roman" w:hAnsi="Times New Roman" w:cs="Times New Roman"/>
          <w:sz w:val="24"/>
          <w:szCs w:val="24"/>
        </w:rPr>
        <w:t xml:space="preserve"> the </w:t>
      </w:r>
      <w:r w:rsidR="004213AF">
        <w:rPr>
          <w:rFonts w:ascii="Times New Roman" w:hAnsi="Times New Roman" w:cs="Times New Roman"/>
          <w:sz w:val="24"/>
          <w:szCs w:val="24"/>
        </w:rPr>
        <w:t>abrupt</w:t>
      </w:r>
      <w:r w:rsidR="000A456F">
        <w:rPr>
          <w:rFonts w:ascii="Times New Roman" w:hAnsi="Times New Roman" w:cs="Times New Roman"/>
          <w:sz w:val="24"/>
          <w:szCs w:val="24"/>
        </w:rPr>
        <w:t xml:space="preserve"> </w:t>
      </w:r>
      <w:r w:rsidR="008A02F7">
        <w:rPr>
          <w:rFonts w:ascii="Times New Roman" w:hAnsi="Times New Roman" w:cs="Times New Roman"/>
          <w:sz w:val="24"/>
          <w:szCs w:val="24"/>
        </w:rPr>
        <w:t>“</w:t>
      </w:r>
      <w:r w:rsidR="001575A8" w:rsidRPr="004F6713">
        <w:rPr>
          <w:rFonts w:ascii="Times New Roman" w:hAnsi="Times New Roman" w:cs="Times New Roman"/>
          <w:sz w:val="24"/>
          <w:szCs w:val="24"/>
        </w:rPr>
        <w:t>closure</w:t>
      </w:r>
      <w:r w:rsidR="008A02F7">
        <w:rPr>
          <w:rFonts w:ascii="Times New Roman" w:hAnsi="Times New Roman" w:cs="Times New Roman"/>
          <w:sz w:val="24"/>
          <w:szCs w:val="24"/>
        </w:rPr>
        <w:t>”</w:t>
      </w:r>
      <w:r w:rsidR="001575A8" w:rsidRPr="004F6713">
        <w:rPr>
          <w:rFonts w:ascii="Times New Roman" w:hAnsi="Times New Roman" w:cs="Times New Roman"/>
          <w:sz w:val="24"/>
          <w:szCs w:val="24"/>
        </w:rPr>
        <w:t xml:space="preserve"> of CCPS </w:t>
      </w:r>
      <w:r w:rsidR="008A02F7">
        <w:rPr>
          <w:rFonts w:ascii="Times New Roman" w:hAnsi="Times New Roman" w:cs="Times New Roman"/>
          <w:sz w:val="24"/>
          <w:szCs w:val="24"/>
        </w:rPr>
        <w:t>buildings</w:t>
      </w:r>
      <w:r w:rsidR="001575A8" w:rsidRPr="004F6713">
        <w:rPr>
          <w:rFonts w:ascii="Times New Roman" w:hAnsi="Times New Roman" w:cs="Times New Roman"/>
          <w:sz w:val="24"/>
          <w:szCs w:val="24"/>
        </w:rPr>
        <w:t xml:space="preserve">.  But there are too many contradictions.  </w:t>
      </w:r>
      <w:r w:rsidR="004F6713" w:rsidRPr="004F6713">
        <w:rPr>
          <w:rFonts w:ascii="Times New Roman" w:hAnsi="Times New Roman" w:cs="Times New Roman"/>
          <w:sz w:val="24"/>
          <w:szCs w:val="24"/>
        </w:rPr>
        <w:t>Y</w:t>
      </w:r>
      <w:r w:rsidR="001575A8" w:rsidRPr="004F6713">
        <w:rPr>
          <w:rFonts w:ascii="Times New Roman" w:hAnsi="Times New Roman" w:cs="Times New Roman"/>
          <w:sz w:val="24"/>
          <w:szCs w:val="24"/>
        </w:rPr>
        <w:t>ou state in the article CCPS ha</w:t>
      </w:r>
      <w:r w:rsidR="004F6713" w:rsidRPr="004F6713">
        <w:rPr>
          <w:rFonts w:ascii="Times New Roman" w:hAnsi="Times New Roman" w:cs="Times New Roman"/>
          <w:sz w:val="24"/>
          <w:szCs w:val="24"/>
        </w:rPr>
        <w:t>s</w:t>
      </w:r>
      <w:r w:rsidR="001575A8" w:rsidRPr="004F6713">
        <w:rPr>
          <w:rFonts w:ascii="Times New Roman" w:hAnsi="Times New Roman" w:cs="Times New Roman"/>
          <w:sz w:val="24"/>
          <w:szCs w:val="24"/>
        </w:rPr>
        <w:t xml:space="preserve"> been in “Phase 2” </w:t>
      </w:r>
      <w:r w:rsidR="00FA7147" w:rsidRPr="004F6713">
        <w:rPr>
          <w:rFonts w:ascii="Times New Roman" w:hAnsi="Times New Roman" w:cs="Times New Roman"/>
          <w:sz w:val="24"/>
          <w:szCs w:val="24"/>
        </w:rPr>
        <w:t xml:space="preserve">since </w:t>
      </w:r>
      <w:r w:rsidR="00732E72">
        <w:rPr>
          <w:rFonts w:ascii="Times New Roman" w:hAnsi="Times New Roman" w:cs="Times New Roman"/>
          <w:sz w:val="24"/>
          <w:szCs w:val="24"/>
        </w:rPr>
        <w:t>June</w:t>
      </w:r>
      <w:r w:rsidR="00FA7147" w:rsidRPr="004F6713">
        <w:rPr>
          <w:rFonts w:ascii="Times New Roman" w:hAnsi="Times New Roman" w:cs="Times New Roman"/>
          <w:sz w:val="24"/>
          <w:szCs w:val="24"/>
        </w:rPr>
        <w:t xml:space="preserve">.  Phase 2 </w:t>
      </w:r>
      <w:r w:rsidR="006D78F8" w:rsidRPr="004F6713">
        <w:rPr>
          <w:rFonts w:ascii="Times New Roman" w:hAnsi="Times New Roman" w:cs="Times New Roman"/>
          <w:sz w:val="24"/>
          <w:szCs w:val="24"/>
        </w:rPr>
        <w:t>is</w:t>
      </w:r>
      <w:r w:rsidR="00FA7147" w:rsidRPr="004F6713">
        <w:rPr>
          <w:rFonts w:ascii="Times New Roman" w:hAnsi="Times New Roman" w:cs="Times New Roman"/>
          <w:sz w:val="24"/>
          <w:szCs w:val="24"/>
        </w:rPr>
        <w:t xml:space="preserve"> more relaxed than 1, and appointments </w:t>
      </w:r>
      <w:r w:rsidR="00FA7147" w:rsidRPr="004F6713">
        <w:rPr>
          <w:rFonts w:ascii="Times New Roman" w:hAnsi="Times New Roman" w:cs="Times New Roman"/>
          <w:i/>
          <w:iCs/>
          <w:sz w:val="24"/>
          <w:szCs w:val="24"/>
        </w:rPr>
        <w:t>could</w:t>
      </w:r>
      <w:r w:rsidR="00FA7147" w:rsidRPr="004F6713">
        <w:rPr>
          <w:rFonts w:ascii="Times New Roman" w:hAnsi="Times New Roman" w:cs="Times New Roman"/>
          <w:sz w:val="24"/>
          <w:szCs w:val="24"/>
        </w:rPr>
        <w:t xml:space="preserve"> be made</w:t>
      </w:r>
      <w:r w:rsidR="00B667D4">
        <w:rPr>
          <w:rFonts w:ascii="Times New Roman" w:hAnsi="Times New Roman" w:cs="Times New Roman"/>
          <w:sz w:val="24"/>
          <w:szCs w:val="24"/>
        </w:rPr>
        <w:t>, at least as of 6/22</w:t>
      </w:r>
      <w:r w:rsidR="00FA7147" w:rsidRPr="004F6713">
        <w:rPr>
          <w:rFonts w:ascii="Times New Roman" w:hAnsi="Times New Roman" w:cs="Times New Roman"/>
          <w:sz w:val="24"/>
          <w:szCs w:val="24"/>
        </w:rPr>
        <w:t xml:space="preserve">.  </w:t>
      </w:r>
      <w:r w:rsidR="00B667D4">
        <w:rPr>
          <w:rFonts w:ascii="Times New Roman" w:hAnsi="Times New Roman" w:cs="Times New Roman"/>
          <w:sz w:val="24"/>
          <w:szCs w:val="24"/>
        </w:rPr>
        <w:t xml:space="preserve">According to the banner </w:t>
      </w:r>
      <w:r w:rsidR="008A2F84">
        <w:rPr>
          <w:rFonts w:ascii="Times New Roman" w:hAnsi="Times New Roman" w:cs="Times New Roman"/>
          <w:sz w:val="24"/>
          <w:szCs w:val="24"/>
        </w:rPr>
        <w:t xml:space="preserve">still </w:t>
      </w:r>
      <w:r w:rsidR="00B667D4">
        <w:rPr>
          <w:rFonts w:ascii="Times New Roman" w:hAnsi="Times New Roman" w:cs="Times New Roman"/>
          <w:sz w:val="24"/>
          <w:szCs w:val="24"/>
        </w:rPr>
        <w:t xml:space="preserve">at the top of the CCPS site – “Beginning June 22, schools and the district office will be staffed Monday-Thursday.  Doors will not be open to the public without an appointment.”  </w:t>
      </w:r>
      <w:r w:rsidR="00FA7147" w:rsidRPr="004F6713">
        <w:rPr>
          <w:rFonts w:ascii="Times New Roman" w:hAnsi="Times New Roman" w:cs="Times New Roman"/>
          <w:sz w:val="24"/>
          <w:szCs w:val="24"/>
        </w:rPr>
        <w:t xml:space="preserve">We are unsure if appointments could be made during Phase 1, but that didn’t stop you from having </w:t>
      </w:r>
      <w:r w:rsidR="004F6713" w:rsidRPr="004F6713">
        <w:rPr>
          <w:rFonts w:ascii="Times New Roman" w:hAnsi="Times New Roman" w:cs="Times New Roman"/>
          <w:sz w:val="24"/>
          <w:szCs w:val="24"/>
        </w:rPr>
        <w:t>staff</w:t>
      </w:r>
      <w:r w:rsidR="00FA7147" w:rsidRPr="004F6713">
        <w:rPr>
          <w:rFonts w:ascii="Times New Roman" w:hAnsi="Times New Roman" w:cs="Times New Roman"/>
          <w:sz w:val="24"/>
          <w:szCs w:val="24"/>
        </w:rPr>
        <w:t xml:space="preserve"> who </w:t>
      </w:r>
      <w:r w:rsidR="006D78F8" w:rsidRPr="004F6713">
        <w:rPr>
          <w:rFonts w:ascii="Times New Roman" w:hAnsi="Times New Roman" w:cs="Times New Roman"/>
          <w:sz w:val="24"/>
          <w:szCs w:val="24"/>
        </w:rPr>
        <w:t>were able to work f</w:t>
      </w:r>
      <w:r w:rsidR="00FA7147" w:rsidRPr="004F6713">
        <w:rPr>
          <w:rFonts w:ascii="Times New Roman" w:hAnsi="Times New Roman" w:cs="Times New Roman"/>
          <w:sz w:val="24"/>
          <w:szCs w:val="24"/>
        </w:rPr>
        <w:t xml:space="preserve">rom home come in to work, without regard for their health and other needs.  We believe you </w:t>
      </w:r>
      <w:r w:rsidR="00EE1008">
        <w:rPr>
          <w:rFonts w:ascii="Times New Roman" w:hAnsi="Times New Roman" w:cs="Times New Roman"/>
          <w:sz w:val="24"/>
          <w:szCs w:val="24"/>
        </w:rPr>
        <w:t>have</w:t>
      </w:r>
      <w:r w:rsidR="00FA7147" w:rsidRPr="004F6713">
        <w:rPr>
          <w:rFonts w:ascii="Times New Roman" w:hAnsi="Times New Roman" w:cs="Times New Roman"/>
          <w:sz w:val="24"/>
          <w:szCs w:val="24"/>
        </w:rPr>
        <w:t xml:space="preserve"> act</w:t>
      </w:r>
      <w:r w:rsidR="0092028B">
        <w:rPr>
          <w:rFonts w:ascii="Times New Roman" w:hAnsi="Times New Roman" w:cs="Times New Roman"/>
          <w:sz w:val="24"/>
          <w:szCs w:val="24"/>
        </w:rPr>
        <w:t>ively</w:t>
      </w:r>
      <w:r w:rsidR="00FA7147" w:rsidRPr="004F6713">
        <w:rPr>
          <w:rFonts w:ascii="Times New Roman" w:hAnsi="Times New Roman" w:cs="Times New Roman"/>
          <w:sz w:val="24"/>
          <w:szCs w:val="24"/>
        </w:rPr>
        <w:t xml:space="preserve"> exploit</w:t>
      </w:r>
      <w:r w:rsidR="00EE1008">
        <w:rPr>
          <w:rFonts w:ascii="Times New Roman" w:hAnsi="Times New Roman" w:cs="Times New Roman"/>
          <w:sz w:val="24"/>
          <w:szCs w:val="24"/>
        </w:rPr>
        <w:t>ed</w:t>
      </w:r>
      <w:r w:rsidR="00FA7147" w:rsidRPr="004F6713">
        <w:rPr>
          <w:rFonts w:ascii="Times New Roman" w:hAnsi="Times New Roman" w:cs="Times New Roman"/>
          <w:sz w:val="24"/>
          <w:szCs w:val="24"/>
        </w:rPr>
        <w:t xml:space="preserve"> </w:t>
      </w:r>
      <w:r w:rsidR="004213AF">
        <w:rPr>
          <w:rFonts w:ascii="Times New Roman" w:hAnsi="Times New Roman" w:cs="Times New Roman"/>
          <w:sz w:val="24"/>
          <w:szCs w:val="24"/>
        </w:rPr>
        <w:t>the COVID</w:t>
      </w:r>
      <w:r w:rsidR="00FA7147" w:rsidRPr="004F6713">
        <w:rPr>
          <w:rFonts w:ascii="Times New Roman" w:hAnsi="Times New Roman" w:cs="Times New Roman"/>
          <w:sz w:val="24"/>
          <w:szCs w:val="24"/>
        </w:rPr>
        <w:t xml:space="preserve"> </w:t>
      </w:r>
      <w:r w:rsidR="004213AF">
        <w:rPr>
          <w:rFonts w:ascii="Times New Roman" w:hAnsi="Times New Roman" w:cs="Times New Roman"/>
          <w:sz w:val="24"/>
          <w:szCs w:val="24"/>
        </w:rPr>
        <w:t xml:space="preserve">crisis </w:t>
      </w:r>
      <w:r w:rsidR="00FA7147" w:rsidRPr="004F6713">
        <w:rPr>
          <w:rFonts w:ascii="Times New Roman" w:hAnsi="Times New Roman" w:cs="Times New Roman"/>
          <w:sz w:val="24"/>
          <w:szCs w:val="24"/>
        </w:rPr>
        <w:t>and t</w:t>
      </w:r>
      <w:r w:rsidR="00EE1008">
        <w:rPr>
          <w:rFonts w:ascii="Times New Roman" w:hAnsi="Times New Roman" w:cs="Times New Roman"/>
          <w:sz w:val="24"/>
          <w:szCs w:val="24"/>
        </w:rPr>
        <w:t>a</w:t>
      </w:r>
      <w:r w:rsidR="00FA7147" w:rsidRPr="004F6713">
        <w:rPr>
          <w:rFonts w:ascii="Times New Roman" w:hAnsi="Times New Roman" w:cs="Times New Roman"/>
          <w:sz w:val="24"/>
          <w:szCs w:val="24"/>
        </w:rPr>
        <w:t>k</w:t>
      </w:r>
      <w:r w:rsidR="00EE1008">
        <w:rPr>
          <w:rFonts w:ascii="Times New Roman" w:hAnsi="Times New Roman" w:cs="Times New Roman"/>
          <w:sz w:val="24"/>
          <w:szCs w:val="24"/>
        </w:rPr>
        <w:t>e</w:t>
      </w:r>
      <w:r w:rsidR="00FA7147" w:rsidRPr="004F6713">
        <w:rPr>
          <w:rFonts w:ascii="Times New Roman" w:hAnsi="Times New Roman" w:cs="Times New Roman"/>
          <w:sz w:val="24"/>
          <w:szCs w:val="24"/>
        </w:rPr>
        <w:t xml:space="preserve"> pleasure in the inconvenience </w:t>
      </w:r>
      <w:r w:rsidR="004F6713" w:rsidRPr="004F6713">
        <w:rPr>
          <w:rFonts w:ascii="Times New Roman" w:hAnsi="Times New Roman" w:cs="Times New Roman"/>
          <w:sz w:val="24"/>
          <w:szCs w:val="24"/>
        </w:rPr>
        <w:t xml:space="preserve">and risk </w:t>
      </w:r>
      <w:r w:rsidR="00FA7147" w:rsidRPr="004F6713">
        <w:rPr>
          <w:rFonts w:ascii="Times New Roman" w:hAnsi="Times New Roman" w:cs="Times New Roman"/>
          <w:sz w:val="24"/>
          <w:szCs w:val="24"/>
        </w:rPr>
        <w:t xml:space="preserve">you cause them, while you </w:t>
      </w:r>
      <w:r w:rsidR="00EE1008">
        <w:rPr>
          <w:rFonts w:ascii="Times New Roman" w:hAnsi="Times New Roman" w:cs="Times New Roman"/>
          <w:sz w:val="24"/>
          <w:szCs w:val="24"/>
        </w:rPr>
        <w:t xml:space="preserve">have </w:t>
      </w:r>
      <w:r w:rsidR="00FA7147" w:rsidRPr="004F6713">
        <w:rPr>
          <w:rFonts w:ascii="Times New Roman" w:hAnsi="Times New Roman" w:cs="Times New Roman"/>
          <w:sz w:val="24"/>
          <w:szCs w:val="24"/>
        </w:rPr>
        <w:t>had the option to work from home as you wish</w:t>
      </w:r>
      <w:r w:rsidR="00DC2A43">
        <w:rPr>
          <w:rFonts w:ascii="Times New Roman" w:hAnsi="Times New Roman" w:cs="Times New Roman"/>
          <w:sz w:val="24"/>
          <w:szCs w:val="24"/>
        </w:rPr>
        <w:t xml:space="preserve">, even though you made it to the front doors </w:t>
      </w:r>
      <w:r w:rsidR="00697747">
        <w:rPr>
          <w:rFonts w:ascii="Times New Roman" w:hAnsi="Times New Roman" w:cs="Times New Roman"/>
          <w:sz w:val="24"/>
          <w:szCs w:val="24"/>
        </w:rPr>
        <w:t xml:space="preserve">of the Central Office </w:t>
      </w:r>
      <w:r w:rsidR="00DC2A43">
        <w:rPr>
          <w:rFonts w:ascii="Times New Roman" w:hAnsi="Times New Roman" w:cs="Times New Roman"/>
          <w:sz w:val="24"/>
          <w:szCs w:val="24"/>
        </w:rPr>
        <w:t xml:space="preserve">(just like us) for </w:t>
      </w:r>
      <w:r w:rsidR="00697747">
        <w:rPr>
          <w:rFonts w:ascii="Times New Roman" w:hAnsi="Times New Roman" w:cs="Times New Roman"/>
          <w:sz w:val="24"/>
          <w:szCs w:val="24"/>
        </w:rPr>
        <w:t>your</w:t>
      </w:r>
      <w:r w:rsidR="00DC2A43">
        <w:rPr>
          <w:rFonts w:ascii="Times New Roman" w:hAnsi="Times New Roman" w:cs="Times New Roman"/>
          <w:sz w:val="24"/>
          <w:szCs w:val="24"/>
        </w:rPr>
        <w:t xml:space="preserve"> photo</w:t>
      </w:r>
      <w:r w:rsidR="00FA7147" w:rsidRPr="004F6713">
        <w:rPr>
          <w:rFonts w:ascii="Times New Roman" w:hAnsi="Times New Roman" w:cs="Times New Roman"/>
          <w:sz w:val="24"/>
          <w:szCs w:val="24"/>
        </w:rPr>
        <w:t>.  “I don’t really have any regrets</w:t>
      </w:r>
      <w:r w:rsidR="0092028B">
        <w:rPr>
          <w:rFonts w:ascii="Times New Roman" w:hAnsi="Times New Roman" w:cs="Times New Roman"/>
          <w:sz w:val="24"/>
          <w:szCs w:val="24"/>
        </w:rPr>
        <w:t>.</w:t>
      </w:r>
      <w:r w:rsidR="00FA7147" w:rsidRPr="004F6713">
        <w:rPr>
          <w:rFonts w:ascii="Times New Roman" w:hAnsi="Times New Roman" w:cs="Times New Roman"/>
          <w:sz w:val="24"/>
          <w:szCs w:val="24"/>
        </w:rPr>
        <w:t xml:space="preserve">” </w:t>
      </w:r>
      <w:r w:rsidR="0092028B">
        <w:rPr>
          <w:rFonts w:ascii="Times New Roman" w:hAnsi="Times New Roman" w:cs="Times New Roman"/>
          <w:sz w:val="24"/>
          <w:szCs w:val="24"/>
        </w:rPr>
        <w:t xml:space="preserve">Really, you don’t?  </w:t>
      </w:r>
      <w:r w:rsidR="00FA7147" w:rsidRPr="004F6713">
        <w:rPr>
          <w:rFonts w:ascii="Times New Roman" w:hAnsi="Times New Roman" w:cs="Times New Roman"/>
          <w:sz w:val="24"/>
          <w:szCs w:val="24"/>
        </w:rPr>
        <w:t xml:space="preserve">Could you be any more pompous?  What sort of “leader” </w:t>
      </w:r>
      <w:r w:rsidR="004D247F">
        <w:rPr>
          <w:rFonts w:ascii="Times New Roman" w:hAnsi="Times New Roman" w:cs="Times New Roman"/>
          <w:sz w:val="24"/>
          <w:szCs w:val="24"/>
        </w:rPr>
        <w:t xml:space="preserve">can’t or </w:t>
      </w:r>
      <w:r w:rsidR="00FA7147" w:rsidRPr="004F6713">
        <w:rPr>
          <w:rFonts w:ascii="Times New Roman" w:hAnsi="Times New Roman" w:cs="Times New Roman"/>
          <w:sz w:val="24"/>
          <w:szCs w:val="24"/>
        </w:rPr>
        <w:t>won’t identify areas where they wish they handled things differently</w:t>
      </w:r>
      <w:r w:rsidR="00591A93">
        <w:rPr>
          <w:rFonts w:ascii="Times New Roman" w:hAnsi="Times New Roman" w:cs="Times New Roman"/>
          <w:sz w:val="24"/>
          <w:szCs w:val="24"/>
        </w:rPr>
        <w:t xml:space="preserve">, if only to help others facing </w:t>
      </w:r>
      <w:r w:rsidR="00180F59">
        <w:rPr>
          <w:rFonts w:ascii="Times New Roman" w:hAnsi="Times New Roman" w:cs="Times New Roman"/>
          <w:sz w:val="24"/>
          <w:szCs w:val="24"/>
        </w:rPr>
        <w:t>similar</w:t>
      </w:r>
      <w:r w:rsidR="00591A93">
        <w:rPr>
          <w:rFonts w:ascii="Times New Roman" w:hAnsi="Times New Roman" w:cs="Times New Roman"/>
          <w:sz w:val="24"/>
          <w:szCs w:val="24"/>
        </w:rPr>
        <w:t xml:space="preserve"> predicament</w:t>
      </w:r>
      <w:r w:rsidR="004D247F">
        <w:rPr>
          <w:rFonts w:ascii="Times New Roman" w:hAnsi="Times New Roman" w:cs="Times New Roman"/>
          <w:sz w:val="24"/>
          <w:szCs w:val="24"/>
        </w:rPr>
        <w:t>s</w:t>
      </w:r>
      <w:r w:rsidR="00C23FCF">
        <w:rPr>
          <w:rFonts w:ascii="Times New Roman" w:hAnsi="Times New Roman" w:cs="Times New Roman"/>
          <w:sz w:val="24"/>
          <w:szCs w:val="24"/>
        </w:rPr>
        <w:t xml:space="preserve">, instead of absconding any </w:t>
      </w:r>
      <w:r w:rsidR="00C23FCF" w:rsidRPr="00BC6A4D">
        <w:rPr>
          <w:rFonts w:ascii="Times New Roman" w:hAnsi="Times New Roman" w:cs="Times New Roman"/>
          <w:sz w:val="24"/>
          <w:szCs w:val="24"/>
        </w:rPr>
        <w:t>responsibility as “a great opportunity to learn</w:t>
      </w:r>
      <w:r w:rsidR="00FA7147" w:rsidRPr="00BC6A4D">
        <w:rPr>
          <w:rFonts w:ascii="Times New Roman" w:hAnsi="Times New Roman" w:cs="Times New Roman"/>
          <w:sz w:val="24"/>
          <w:szCs w:val="24"/>
        </w:rPr>
        <w:t>?</w:t>
      </w:r>
      <w:r w:rsidR="00C23FCF" w:rsidRPr="00BC6A4D">
        <w:rPr>
          <w:rFonts w:ascii="Times New Roman" w:hAnsi="Times New Roman" w:cs="Times New Roman"/>
          <w:sz w:val="24"/>
          <w:szCs w:val="24"/>
        </w:rPr>
        <w:t>”</w:t>
      </w:r>
      <w:r w:rsidR="00FA7147" w:rsidRPr="00BC6A4D">
        <w:rPr>
          <w:rFonts w:ascii="Times New Roman" w:hAnsi="Times New Roman" w:cs="Times New Roman"/>
          <w:sz w:val="24"/>
          <w:szCs w:val="24"/>
        </w:rPr>
        <w:t xml:space="preserve">  </w:t>
      </w:r>
      <w:r w:rsidR="00BC6A4D" w:rsidRPr="00BC6A4D">
        <w:rPr>
          <w:rFonts w:ascii="Times New Roman" w:hAnsi="Times New Roman" w:cs="Times New Roman"/>
          <w:sz w:val="24"/>
          <w:szCs w:val="24"/>
        </w:rPr>
        <w:t>What a cop-out</w:t>
      </w:r>
      <w:r w:rsidR="00BC6A4D">
        <w:rPr>
          <w:rFonts w:ascii="Times New Roman" w:hAnsi="Times New Roman" w:cs="Times New Roman"/>
          <w:sz w:val="24"/>
          <w:szCs w:val="24"/>
        </w:rPr>
        <w:t xml:space="preserve">.  </w:t>
      </w:r>
      <w:r w:rsidR="00FA7147" w:rsidRPr="004F6713">
        <w:rPr>
          <w:rFonts w:ascii="Times New Roman" w:hAnsi="Times New Roman" w:cs="Times New Roman"/>
          <w:sz w:val="24"/>
          <w:szCs w:val="24"/>
        </w:rPr>
        <w:t>Why do you refuse to use the simple word “teachers?”  Is it because you have no respect for t</w:t>
      </w:r>
      <w:r w:rsidR="004D247F">
        <w:rPr>
          <w:rFonts w:ascii="Times New Roman" w:hAnsi="Times New Roman" w:cs="Times New Roman"/>
          <w:sz w:val="24"/>
          <w:szCs w:val="24"/>
        </w:rPr>
        <w:t>eachers and you’re making clear their unimportance by refusing to acknowledge them</w:t>
      </w:r>
      <w:r w:rsidR="00FA7147" w:rsidRPr="004F6713">
        <w:rPr>
          <w:rFonts w:ascii="Times New Roman" w:hAnsi="Times New Roman" w:cs="Times New Roman"/>
          <w:sz w:val="24"/>
          <w:szCs w:val="24"/>
        </w:rPr>
        <w:t xml:space="preserve">?  It </w:t>
      </w:r>
      <w:r>
        <w:rPr>
          <w:rFonts w:ascii="Times New Roman" w:hAnsi="Times New Roman" w:cs="Times New Roman"/>
          <w:sz w:val="24"/>
          <w:szCs w:val="24"/>
        </w:rPr>
        <w:t>isn’t</w:t>
      </w:r>
      <w:r w:rsidR="00FA7147" w:rsidRPr="004F6713">
        <w:rPr>
          <w:rFonts w:ascii="Times New Roman" w:hAnsi="Times New Roman" w:cs="Times New Roman"/>
          <w:sz w:val="24"/>
          <w:szCs w:val="24"/>
        </w:rPr>
        <w:t xml:space="preserve"> because of qualms of conscience over what you do to them.  And your Speak Up program rollout was pathetic and completely unimpactful, because you only pretend</w:t>
      </w:r>
      <w:r>
        <w:rPr>
          <w:rFonts w:ascii="Times New Roman" w:hAnsi="Times New Roman" w:cs="Times New Roman"/>
          <w:sz w:val="24"/>
          <w:szCs w:val="24"/>
        </w:rPr>
        <w:t xml:space="preserve"> to</w:t>
      </w:r>
      <w:r w:rsidR="00FA7147" w:rsidRPr="004F6713">
        <w:rPr>
          <w:rFonts w:ascii="Times New Roman" w:hAnsi="Times New Roman" w:cs="Times New Roman"/>
          <w:sz w:val="24"/>
          <w:szCs w:val="24"/>
        </w:rPr>
        <w:t xml:space="preserve"> care about “equity,” “racism,” and other forms of discrimination</w:t>
      </w:r>
      <w:r w:rsidR="000511FE" w:rsidRPr="004F6713">
        <w:rPr>
          <w:rFonts w:ascii="Times New Roman" w:hAnsi="Times New Roman" w:cs="Times New Roman"/>
          <w:sz w:val="24"/>
          <w:szCs w:val="24"/>
        </w:rPr>
        <w:t xml:space="preserve"> and abuse</w:t>
      </w:r>
      <w:r w:rsidR="006D78F8" w:rsidRPr="004F6713">
        <w:rPr>
          <w:rFonts w:ascii="Times New Roman" w:hAnsi="Times New Roman" w:cs="Times New Roman"/>
          <w:sz w:val="24"/>
          <w:szCs w:val="24"/>
        </w:rPr>
        <w:t>,</w:t>
      </w:r>
      <w:r w:rsidR="00E84359">
        <w:rPr>
          <w:rFonts w:ascii="Times New Roman" w:hAnsi="Times New Roman" w:cs="Times New Roman"/>
          <w:sz w:val="24"/>
          <w:szCs w:val="24"/>
        </w:rPr>
        <w:t xml:space="preserve"> to</w:t>
      </w:r>
      <w:r w:rsidR="000511FE" w:rsidRPr="004F6713">
        <w:rPr>
          <w:rFonts w:ascii="Times New Roman" w:hAnsi="Times New Roman" w:cs="Times New Roman"/>
          <w:sz w:val="24"/>
          <w:szCs w:val="24"/>
        </w:rPr>
        <w:t xml:space="preserve"> facilitate your malicious and sick goals.  </w:t>
      </w:r>
      <w:r w:rsidR="00E84359">
        <w:rPr>
          <w:rFonts w:ascii="Times New Roman" w:hAnsi="Times New Roman" w:cs="Times New Roman"/>
          <w:sz w:val="24"/>
          <w:szCs w:val="24"/>
        </w:rPr>
        <w:t>Y</w:t>
      </w:r>
      <w:r w:rsidR="000511FE" w:rsidRPr="004F6713">
        <w:rPr>
          <w:rFonts w:ascii="Times New Roman" w:hAnsi="Times New Roman" w:cs="Times New Roman"/>
          <w:sz w:val="24"/>
          <w:szCs w:val="24"/>
        </w:rPr>
        <w:t>ou</w:t>
      </w:r>
      <w:r w:rsidR="00E84359">
        <w:rPr>
          <w:rFonts w:ascii="Times New Roman" w:hAnsi="Times New Roman" w:cs="Times New Roman"/>
          <w:sz w:val="24"/>
          <w:szCs w:val="24"/>
        </w:rPr>
        <w:t>’re using</w:t>
      </w:r>
      <w:r w:rsidR="000511FE" w:rsidRPr="004F6713">
        <w:rPr>
          <w:rFonts w:ascii="Times New Roman" w:hAnsi="Times New Roman" w:cs="Times New Roman"/>
          <w:sz w:val="24"/>
          <w:szCs w:val="24"/>
        </w:rPr>
        <w:t xml:space="preserve"> </w:t>
      </w:r>
      <w:r>
        <w:rPr>
          <w:rFonts w:ascii="Times New Roman" w:hAnsi="Times New Roman" w:cs="Times New Roman"/>
          <w:sz w:val="24"/>
          <w:szCs w:val="24"/>
        </w:rPr>
        <w:t>a complicit</w:t>
      </w:r>
      <w:r w:rsidR="000A456F">
        <w:rPr>
          <w:rFonts w:ascii="Times New Roman" w:hAnsi="Times New Roman" w:cs="Times New Roman"/>
          <w:sz w:val="24"/>
          <w:szCs w:val="24"/>
        </w:rPr>
        <w:t>, toadying</w:t>
      </w:r>
      <w:r>
        <w:rPr>
          <w:rFonts w:ascii="Times New Roman" w:hAnsi="Times New Roman" w:cs="Times New Roman"/>
          <w:sz w:val="24"/>
          <w:szCs w:val="24"/>
        </w:rPr>
        <w:t xml:space="preserve"> “reporter”</w:t>
      </w:r>
      <w:r w:rsidR="000511FE" w:rsidRPr="004F6713">
        <w:rPr>
          <w:rFonts w:ascii="Times New Roman" w:hAnsi="Times New Roman" w:cs="Times New Roman"/>
          <w:sz w:val="24"/>
          <w:szCs w:val="24"/>
        </w:rPr>
        <w:t xml:space="preserve"> as a </w:t>
      </w:r>
      <w:r w:rsidR="000A456F">
        <w:rPr>
          <w:rFonts w:ascii="Times New Roman" w:hAnsi="Times New Roman" w:cs="Times New Roman"/>
          <w:sz w:val="24"/>
          <w:szCs w:val="24"/>
        </w:rPr>
        <w:t xml:space="preserve">knowing, </w:t>
      </w:r>
      <w:r w:rsidR="00BC6A4D">
        <w:rPr>
          <w:rFonts w:ascii="Times New Roman" w:hAnsi="Times New Roman" w:cs="Times New Roman"/>
          <w:sz w:val="24"/>
          <w:szCs w:val="24"/>
        </w:rPr>
        <w:t>eager</w:t>
      </w:r>
      <w:r w:rsidR="000511FE" w:rsidRPr="004F6713">
        <w:rPr>
          <w:rFonts w:ascii="Times New Roman" w:hAnsi="Times New Roman" w:cs="Times New Roman"/>
          <w:sz w:val="24"/>
          <w:szCs w:val="24"/>
        </w:rPr>
        <w:t xml:space="preserve"> helpmate to try to protect yourself from a </w:t>
      </w:r>
      <w:r w:rsidR="006D78F8" w:rsidRPr="004F6713">
        <w:rPr>
          <w:rFonts w:ascii="Times New Roman" w:hAnsi="Times New Roman" w:cs="Times New Roman"/>
          <w:i/>
          <w:iCs/>
          <w:sz w:val="24"/>
          <w:szCs w:val="24"/>
        </w:rPr>
        <w:t>records</w:t>
      </w:r>
      <w:r w:rsidR="000511FE" w:rsidRPr="004F6713">
        <w:rPr>
          <w:rFonts w:ascii="Times New Roman" w:hAnsi="Times New Roman" w:cs="Times New Roman"/>
          <w:sz w:val="24"/>
          <w:szCs w:val="24"/>
        </w:rPr>
        <w:t xml:space="preserve"> request?  That’s pitiful</w:t>
      </w:r>
      <w:r w:rsidR="004F6713" w:rsidRPr="004F6713">
        <w:rPr>
          <w:rFonts w:ascii="Times New Roman" w:hAnsi="Times New Roman" w:cs="Times New Roman"/>
          <w:sz w:val="24"/>
          <w:szCs w:val="24"/>
        </w:rPr>
        <w:t>.</w:t>
      </w:r>
    </w:p>
    <w:p w14:paraId="7BCA9741" w14:textId="2534215A" w:rsidR="00F462E1" w:rsidRDefault="003D64ED" w:rsidP="00F462E1">
      <w:pPr>
        <w:rPr>
          <w:rFonts w:ascii="Times New Roman" w:hAnsi="Times New Roman" w:cs="Times New Roman"/>
          <w:sz w:val="24"/>
          <w:szCs w:val="24"/>
        </w:rPr>
      </w:pPr>
      <w:r>
        <w:rPr>
          <w:rFonts w:ascii="Times New Roman" w:hAnsi="Times New Roman" w:cs="Times New Roman"/>
          <w:sz w:val="24"/>
          <w:szCs w:val="24"/>
        </w:rPr>
        <w:t>It was mentioned to us</w:t>
      </w:r>
      <w:r w:rsidR="00F462E1" w:rsidRPr="004F6713">
        <w:rPr>
          <w:rFonts w:ascii="Times New Roman" w:hAnsi="Times New Roman" w:cs="Times New Roman"/>
          <w:sz w:val="24"/>
          <w:szCs w:val="24"/>
        </w:rPr>
        <w:t xml:space="preserve"> there is signage at different schools around the County indicating visits can be made by appointment, and we drove around and took pictures of</w:t>
      </w:r>
      <w:r w:rsidR="00F462E1">
        <w:rPr>
          <w:rFonts w:ascii="Times New Roman" w:hAnsi="Times New Roman" w:cs="Times New Roman"/>
          <w:sz w:val="24"/>
          <w:szCs w:val="24"/>
        </w:rPr>
        <w:t xml:space="preserve"> some of</w:t>
      </w:r>
      <w:r w:rsidR="00F462E1" w:rsidRPr="004F6713">
        <w:rPr>
          <w:rFonts w:ascii="Times New Roman" w:hAnsi="Times New Roman" w:cs="Times New Roman"/>
          <w:sz w:val="24"/>
          <w:szCs w:val="24"/>
        </w:rPr>
        <w:t xml:space="preserve"> them.  It really doesn’t look like</w:t>
      </w:r>
      <w:r w:rsidR="00F462E1">
        <w:rPr>
          <w:rFonts w:ascii="Times New Roman" w:hAnsi="Times New Roman" w:cs="Times New Roman"/>
          <w:sz w:val="24"/>
          <w:szCs w:val="24"/>
        </w:rPr>
        <w:t xml:space="preserve"> </w:t>
      </w:r>
      <w:r w:rsidR="00F462E1" w:rsidRPr="004F6713">
        <w:rPr>
          <w:rFonts w:ascii="Times New Roman" w:hAnsi="Times New Roman" w:cs="Times New Roman"/>
          <w:sz w:val="24"/>
          <w:szCs w:val="24"/>
        </w:rPr>
        <w:t>C</w:t>
      </w:r>
      <w:r w:rsidR="00F462E1">
        <w:rPr>
          <w:rFonts w:ascii="Times New Roman" w:hAnsi="Times New Roman" w:cs="Times New Roman"/>
          <w:sz w:val="24"/>
          <w:szCs w:val="24"/>
        </w:rPr>
        <w:t>C</w:t>
      </w:r>
      <w:r w:rsidR="00F462E1" w:rsidRPr="004F6713">
        <w:rPr>
          <w:rFonts w:ascii="Times New Roman" w:hAnsi="Times New Roman" w:cs="Times New Roman"/>
          <w:sz w:val="24"/>
          <w:szCs w:val="24"/>
        </w:rPr>
        <w:t xml:space="preserve">PS “buildings are closed to the public at this time.” How are parents withdrawing their kids from or </w:t>
      </w:r>
      <w:r w:rsidR="00697747">
        <w:rPr>
          <w:rFonts w:ascii="Times New Roman" w:hAnsi="Times New Roman" w:cs="Times New Roman"/>
          <w:sz w:val="24"/>
          <w:szCs w:val="24"/>
        </w:rPr>
        <w:t xml:space="preserve">touring and </w:t>
      </w:r>
      <w:r w:rsidR="00F462E1" w:rsidRPr="004F6713">
        <w:rPr>
          <w:rFonts w:ascii="Times New Roman" w:hAnsi="Times New Roman" w:cs="Times New Roman"/>
          <w:sz w:val="24"/>
          <w:szCs w:val="24"/>
        </w:rPr>
        <w:t xml:space="preserve">registering them for school?  How are hiring and interviews being conducted (like the </w:t>
      </w:r>
      <w:r w:rsidR="00F462E1">
        <w:rPr>
          <w:rFonts w:ascii="Times New Roman" w:hAnsi="Times New Roman" w:cs="Times New Roman"/>
          <w:sz w:val="24"/>
          <w:szCs w:val="24"/>
        </w:rPr>
        <w:t>person</w:t>
      </w:r>
      <w:r w:rsidR="00F462E1" w:rsidRPr="004F6713">
        <w:rPr>
          <w:rFonts w:ascii="Times New Roman" w:hAnsi="Times New Roman" w:cs="Times New Roman"/>
          <w:sz w:val="24"/>
          <w:szCs w:val="24"/>
        </w:rPr>
        <w:t xml:space="preserve"> we saw let in to the building </w:t>
      </w:r>
      <w:r w:rsidR="00F462E1">
        <w:rPr>
          <w:rFonts w:ascii="Times New Roman" w:hAnsi="Times New Roman" w:cs="Times New Roman"/>
          <w:sz w:val="24"/>
          <w:szCs w:val="24"/>
        </w:rPr>
        <w:t>right after</w:t>
      </w:r>
      <w:r w:rsidR="00F462E1" w:rsidRPr="004F6713">
        <w:rPr>
          <w:rFonts w:ascii="Times New Roman" w:hAnsi="Times New Roman" w:cs="Times New Roman"/>
          <w:sz w:val="24"/>
          <w:szCs w:val="24"/>
        </w:rPr>
        <w:t xml:space="preserve"> we were denied entry)?  What about summertime maintenance and upgrades?</w:t>
      </w:r>
      <w:r w:rsidR="00F462E1">
        <w:rPr>
          <w:rFonts w:ascii="Times New Roman" w:hAnsi="Times New Roman" w:cs="Times New Roman"/>
          <w:sz w:val="24"/>
          <w:szCs w:val="24"/>
        </w:rPr>
        <w:t xml:space="preserve">   </w:t>
      </w:r>
    </w:p>
    <w:p w14:paraId="6420B3AD" w14:textId="7AC54C87" w:rsidR="000511FE" w:rsidRPr="004F6713" w:rsidRDefault="000511FE" w:rsidP="001B6CD8">
      <w:pPr>
        <w:rPr>
          <w:rFonts w:ascii="Times New Roman" w:hAnsi="Times New Roman" w:cs="Times New Roman"/>
          <w:sz w:val="24"/>
          <w:szCs w:val="24"/>
        </w:rPr>
      </w:pPr>
      <w:r w:rsidRPr="004F6713">
        <w:rPr>
          <w:rFonts w:ascii="Times New Roman" w:hAnsi="Times New Roman" w:cs="Times New Roman"/>
          <w:sz w:val="24"/>
          <w:szCs w:val="24"/>
        </w:rPr>
        <w:t>Mr. Titus’ 7/8 performance was as unconvincing as your silly “news” story.  We didn’t have to call</w:t>
      </w:r>
      <w:r w:rsidR="004B1286">
        <w:rPr>
          <w:rFonts w:ascii="Times New Roman" w:hAnsi="Times New Roman" w:cs="Times New Roman"/>
          <w:sz w:val="24"/>
          <w:szCs w:val="24"/>
        </w:rPr>
        <w:t xml:space="preserve"> the main number</w:t>
      </w:r>
      <w:r w:rsidRPr="004F6713">
        <w:rPr>
          <w:rFonts w:ascii="Times New Roman" w:hAnsi="Times New Roman" w:cs="Times New Roman"/>
          <w:sz w:val="24"/>
          <w:szCs w:val="24"/>
        </w:rPr>
        <w:t xml:space="preserve"> at 9 am, and there was no need to wait “in order to give staff a few moments to get to the front door.”  Mr. Titus was earlier and far more eager than that, and it was abundantly clear </w:t>
      </w:r>
      <w:r w:rsidRPr="004F6713">
        <w:rPr>
          <w:rFonts w:ascii="Times New Roman" w:hAnsi="Times New Roman" w:cs="Times New Roman"/>
          <w:i/>
          <w:iCs/>
          <w:sz w:val="24"/>
          <w:szCs w:val="24"/>
        </w:rPr>
        <w:t>he</w:t>
      </w:r>
      <w:r w:rsidRPr="004F6713">
        <w:rPr>
          <w:rFonts w:ascii="Times New Roman" w:hAnsi="Times New Roman" w:cs="Times New Roman"/>
          <w:sz w:val="24"/>
          <w:szCs w:val="24"/>
        </w:rPr>
        <w:t xml:space="preserve"> was using COVID as an excuse</w:t>
      </w:r>
      <w:r w:rsidR="004F6713" w:rsidRPr="004F6713">
        <w:rPr>
          <w:rFonts w:ascii="Times New Roman" w:hAnsi="Times New Roman" w:cs="Times New Roman"/>
          <w:sz w:val="24"/>
          <w:szCs w:val="24"/>
        </w:rPr>
        <w:t>, too</w:t>
      </w:r>
      <w:r w:rsidRPr="004F6713">
        <w:rPr>
          <w:rFonts w:ascii="Times New Roman" w:hAnsi="Times New Roman" w:cs="Times New Roman"/>
          <w:sz w:val="24"/>
          <w:szCs w:val="24"/>
        </w:rPr>
        <w:t>.  Given his role and title it seems logical he would have keys to</w:t>
      </w:r>
      <w:r w:rsidR="004B1286">
        <w:rPr>
          <w:rFonts w:ascii="Times New Roman" w:hAnsi="Times New Roman" w:cs="Times New Roman"/>
          <w:sz w:val="24"/>
          <w:szCs w:val="24"/>
        </w:rPr>
        <w:t xml:space="preserve"> most, if not</w:t>
      </w:r>
      <w:r w:rsidRPr="004F6713">
        <w:rPr>
          <w:rFonts w:ascii="Times New Roman" w:hAnsi="Times New Roman" w:cs="Times New Roman"/>
          <w:sz w:val="24"/>
          <w:szCs w:val="24"/>
        </w:rPr>
        <w:t xml:space="preserve"> all</w:t>
      </w:r>
      <w:r w:rsidR="004B1286">
        <w:rPr>
          <w:rFonts w:ascii="Times New Roman" w:hAnsi="Times New Roman" w:cs="Times New Roman"/>
          <w:sz w:val="24"/>
          <w:szCs w:val="24"/>
        </w:rPr>
        <w:t xml:space="preserve"> </w:t>
      </w:r>
      <w:r w:rsidRPr="004F6713">
        <w:rPr>
          <w:rFonts w:ascii="Times New Roman" w:hAnsi="Times New Roman" w:cs="Times New Roman"/>
          <w:sz w:val="24"/>
          <w:szCs w:val="24"/>
        </w:rPr>
        <w:t>buildings, including the Central Office.  Are we to believe he couldn’t have produced a key to let himself into the building if he wished</w:t>
      </w:r>
      <w:r w:rsidR="00A1270E">
        <w:rPr>
          <w:rFonts w:ascii="Times New Roman" w:hAnsi="Times New Roman" w:cs="Times New Roman"/>
          <w:sz w:val="24"/>
          <w:szCs w:val="24"/>
        </w:rPr>
        <w:t>, or call</w:t>
      </w:r>
      <w:r w:rsidR="005F06E8">
        <w:rPr>
          <w:rFonts w:ascii="Times New Roman" w:hAnsi="Times New Roman" w:cs="Times New Roman"/>
          <w:sz w:val="24"/>
          <w:szCs w:val="24"/>
        </w:rPr>
        <w:t>ed</w:t>
      </w:r>
      <w:r w:rsidR="00A1270E">
        <w:rPr>
          <w:rFonts w:ascii="Times New Roman" w:hAnsi="Times New Roman" w:cs="Times New Roman"/>
          <w:sz w:val="24"/>
          <w:szCs w:val="24"/>
        </w:rPr>
        <w:t xml:space="preserve"> someone to let him in</w:t>
      </w:r>
      <w:r w:rsidRPr="004F6713">
        <w:rPr>
          <w:rFonts w:ascii="Times New Roman" w:hAnsi="Times New Roman" w:cs="Times New Roman"/>
          <w:sz w:val="24"/>
          <w:szCs w:val="24"/>
        </w:rPr>
        <w:t xml:space="preserve">?  </w:t>
      </w:r>
      <w:r w:rsidR="00A1270E">
        <w:rPr>
          <w:rFonts w:ascii="Times New Roman" w:hAnsi="Times New Roman" w:cs="Times New Roman"/>
          <w:sz w:val="24"/>
          <w:szCs w:val="24"/>
        </w:rPr>
        <w:t xml:space="preserve">No unlocked side doors?  </w:t>
      </w:r>
      <w:r w:rsidRPr="004F6713">
        <w:rPr>
          <w:rFonts w:ascii="Times New Roman" w:hAnsi="Times New Roman" w:cs="Times New Roman"/>
          <w:sz w:val="24"/>
          <w:szCs w:val="24"/>
        </w:rPr>
        <w:t xml:space="preserve">His “fear” over being locked out of the building was </w:t>
      </w:r>
      <w:r w:rsidRPr="004F6713">
        <w:rPr>
          <w:rFonts w:ascii="Times New Roman" w:hAnsi="Times New Roman" w:cs="Times New Roman"/>
          <w:sz w:val="24"/>
          <w:szCs w:val="24"/>
        </w:rPr>
        <w:lastRenderedPageBreak/>
        <w:t xml:space="preserve">only a ploy to distract, </w:t>
      </w:r>
      <w:r w:rsidR="006D78F8" w:rsidRPr="004F6713">
        <w:rPr>
          <w:rFonts w:ascii="Times New Roman" w:hAnsi="Times New Roman" w:cs="Times New Roman"/>
          <w:sz w:val="24"/>
          <w:szCs w:val="24"/>
        </w:rPr>
        <w:t xml:space="preserve">similar to how he spoke with false worry and </w:t>
      </w:r>
      <w:r w:rsidR="00C23FCF">
        <w:rPr>
          <w:rFonts w:ascii="Times New Roman" w:hAnsi="Times New Roman" w:cs="Times New Roman"/>
          <w:sz w:val="24"/>
          <w:szCs w:val="24"/>
        </w:rPr>
        <w:t>panic</w:t>
      </w:r>
      <w:r w:rsidR="006D78F8" w:rsidRPr="004F6713">
        <w:rPr>
          <w:rFonts w:ascii="Times New Roman" w:hAnsi="Times New Roman" w:cs="Times New Roman"/>
          <w:sz w:val="24"/>
          <w:szCs w:val="24"/>
        </w:rPr>
        <w:t xml:space="preserve"> over COVID.  If he was so truly worried about COVID he probably wouldn’t have interacted with us as he did; we promised to abide by social distancing guidelines but there were a few times we forgot and came into close proximity of each other, though we were in no way threatening toward him nor he us.  None of us expressed any worry over those instances, and it did not occur to John </w:t>
      </w:r>
      <w:r w:rsidR="008A02F7">
        <w:rPr>
          <w:rFonts w:ascii="Times New Roman" w:hAnsi="Times New Roman" w:cs="Times New Roman"/>
          <w:sz w:val="24"/>
          <w:szCs w:val="24"/>
        </w:rPr>
        <w:t>or</w:t>
      </w:r>
      <w:r w:rsidR="006D78F8" w:rsidRPr="004F6713">
        <w:rPr>
          <w:rFonts w:ascii="Times New Roman" w:hAnsi="Times New Roman" w:cs="Times New Roman"/>
          <w:sz w:val="24"/>
          <w:szCs w:val="24"/>
        </w:rPr>
        <w:t xml:space="preserve"> me until afterward we should have better observed distancing guidelines.</w:t>
      </w:r>
      <w:r w:rsidR="008A02F7">
        <w:rPr>
          <w:rFonts w:ascii="Times New Roman" w:hAnsi="Times New Roman" w:cs="Times New Roman"/>
          <w:sz w:val="24"/>
          <w:szCs w:val="24"/>
        </w:rPr>
        <w:t xml:space="preserve">  Were we supposed to be intimidated </w:t>
      </w:r>
      <w:r w:rsidR="000740AE">
        <w:rPr>
          <w:rFonts w:ascii="Times New Roman" w:hAnsi="Times New Roman" w:cs="Times New Roman"/>
          <w:sz w:val="24"/>
          <w:szCs w:val="24"/>
        </w:rPr>
        <w:t xml:space="preserve">out of records </w:t>
      </w:r>
      <w:r w:rsidR="008A02F7">
        <w:rPr>
          <w:rFonts w:ascii="Times New Roman" w:hAnsi="Times New Roman" w:cs="Times New Roman"/>
          <w:sz w:val="24"/>
          <w:szCs w:val="24"/>
        </w:rPr>
        <w:t xml:space="preserve">by </w:t>
      </w:r>
      <w:r w:rsidR="00A1270E">
        <w:rPr>
          <w:rFonts w:ascii="Times New Roman" w:hAnsi="Times New Roman" w:cs="Times New Roman"/>
          <w:sz w:val="24"/>
          <w:szCs w:val="24"/>
        </w:rPr>
        <w:t>COVID</w:t>
      </w:r>
      <w:r w:rsidR="00566D03">
        <w:rPr>
          <w:rFonts w:ascii="Times New Roman" w:hAnsi="Times New Roman" w:cs="Times New Roman"/>
          <w:sz w:val="24"/>
          <w:szCs w:val="24"/>
        </w:rPr>
        <w:t>,</w:t>
      </w:r>
      <w:r w:rsidR="00A1270E">
        <w:rPr>
          <w:rFonts w:ascii="Times New Roman" w:hAnsi="Times New Roman" w:cs="Times New Roman"/>
          <w:sz w:val="24"/>
          <w:szCs w:val="24"/>
        </w:rPr>
        <w:t xml:space="preserve"> </w:t>
      </w:r>
      <w:r w:rsidR="008A02F7">
        <w:rPr>
          <w:rFonts w:ascii="Times New Roman" w:hAnsi="Times New Roman" w:cs="Times New Roman"/>
          <w:sz w:val="24"/>
          <w:szCs w:val="24"/>
        </w:rPr>
        <w:t xml:space="preserve">Mr. Titus’ role and </w:t>
      </w:r>
      <w:r w:rsidR="00566D03">
        <w:rPr>
          <w:rFonts w:ascii="Times New Roman" w:hAnsi="Times New Roman" w:cs="Times New Roman"/>
          <w:sz w:val="24"/>
          <w:szCs w:val="24"/>
        </w:rPr>
        <w:t xml:space="preserve">his </w:t>
      </w:r>
      <w:r w:rsidR="008A02F7">
        <w:rPr>
          <w:rFonts w:ascii="Times New Roman" w:hAnsi="Times New Roman" w:cs="Times New Roman"/>
          <w:sz w:val="24"/>
          <w:szCs w:val="24"/>
        </w:rPr>
        <w:t>State Police shirt</w:t>
      </w:r>
      <w:r w:rsidR="00F31584">
        <w:rPr>
          <w:rFonts w:ascii="Times New Roman" w:hAnsi="Times New Roman" w:cs="Times New Roman"/>
          <w:sz w:val="24"/>
          <w:szCs w:val="24"/>
        </w:rPr>
        <w:t xml:space="preserve">, after you </w:t>
      </w:r>
      <w:r w:rsidR="008D593B">
        <w:rPr>
          <w:rFonts w:ascii="Times New Roman" w:hAnsi="Times New Roman" w:cs="Times New Roman"/>
          <w:sz w:val="24"/>
          <w:szCs w:val="24"/>
        </w:rPr>
        <w:t xml:space="preserve">initially </w:t>
      </w:r>
      <w:r w:rsidR="00F31584">
        <w:rPr>
          <w:rFonts w:ascii="Times New Roman" w:hAnsi="Times New Roman" w:cs="Times New Roman"/>
          <w:sz w:val="24"/>
          <w:szCs w:val="24"/>
        </w:rPr>
        <w:t xml:space="preserve">tried to require us to </w:t>
      </w:r>
      <w:r w:rsidR="008D593B">
        <w:rPr>
          <w:rFonts w:ascii="Times New Roman" w:hAnsi="Times New Roman" w:cs="Times New Roman"/>
          <w:sz w:val="24"/>
          <w:szCs w:val="24"/>
        </w:rPr>
        <w:t xml:space="preserve">make </w:t>
      </w:r>
      <w:r w:rsidR="008D593B" w:rsidRPr="004B1286">
        <w:rPr>
          <w:rFonts w:ascii="Times New Roman" w:hAnsi="Times New Roman" w:cs="Times New Roman"/>
          <w:i/>
          <w:iCs/>
          <w:sz w:val="24"/>
          <w:szCs w:val="24"/>
        </w:rPr>
        <w:t>four</w:t>
      </w:r>
      <w:r w:rsidR="008D593B">
        <w:rPr>
          <w:rFonts w:ascii="Times New Roman" w:hAnsi="Times New Roman" w:cs="Times New Roman"/>
          <w:sz w:val="24"/>
          <w:szCs w:val="24"/>
        </w:rPr>
        <w:t xml:space="preserve"> different visits to the Central Office over two PIA requests?</w:t>
      </w:r>
      <w:r w:rsidR="004B1286">
        <w:rPr>
          <w:rFonts w:ascii="Times New Roman" w:hAnsi="Times New Roman" w:cs="Times New Roman"/>
          <w:sz w:val="24"/>
          <w:szCs w:val="24"/>
        </w:rPr>
        <w:t xml:space="preserve">  </w:t>
      </w:r>
    </w:p>
    <w:p w14:paraId="3F2C71AE" w14:textId="7814EC18" w:rsidR="00350A26" w:rsidRDefault="00F462E1" w:rsidP="00350A26">
      <w:pPr>
        <w:rPr>
          <w:rFonts w:ascii="Times New Roman" w:hAnsi="Times New Roman" w:cs="Times New Roman"/>
          <w:sz w:val="24"/>
          <w:szCs w:val="24"/>
        </w:rPr>
      </w:pPr>
      <w:r>
        <w:rPr>
          <w:rFonts w:ascii="Times New Roman" w:hAnsi="Times New Roman" w:cs="Times New Roman"/>
          <w:sz w:val="24"/>
          <w:szCs w:val="24"/>
        </w:rPr>
        <w:t xml:space="preserve">On 7/20 we received a response to our latest </w:t>
      </w:r>
      <w:r w:rsidR="00953FF3">
        <w:rPr>
          <w:rFonts w:ascii="Times New Roman" w:hAnsi="Times New Roman" w:cs="Times New Roman"/>
          <w:sz w:val="24"/>
          <w:szCs w:val="24"/>
        </w:rPr>
        <w:t xml:space="preserve">7/8 </w:t>
      </w:r>
      <w:r>
        <w:rPr>
          <w:rFonts w:ascii="Times New Roman" w:hAnsi="Times New Roman" w:cs="Times New Roman"/>
          <w:sz w:val="24"/>
          <w:szCs w:val="24"/>
        </w:rPr>
        <w:t xml:space="preserve">financial records request, and it looks better than </w:t>
      </w:r>
      <w:r w:rsidR="00953FF3">
        <w:rPr>
          <w:rFonts w:ascii="Times New Roman" w:hAnsi="Times New Roman" w:cs="Times New Roman"/>
          <w:sz w:val="24"/>
          <w:szCs w:val="24"/>
        </w:rPr>
        <w:t>those</w:t>
      </w:r>
      <w:r>
        <w:rPr>
          <w:rFonts w:ascii="Times New Roman" w:hAnsi="Times New Roman" w:cs="Times New Roman"/>
          <w:sz w:val="24"/>
          <w:szCs w:val="24"/>
        </w:rPr>
        <w:t xml:space="preserve"> we received prior.  Oddly, it sounds like we won’t have to pay anything for the records, which include two different s</w:t>
      </w:r>
      <w:r w:rsidR="003C08D1">
        <w:rPr>
          <w:rFonts w:ascii="Times New Roman" w:hAnsi="Times New Roman" w:cs="Times New Roman"/>
          <w:sz w:val="24"/>
          <w:szCs w:val="24"/>
        </w:rPr>
        <w:t>et</w:t>
      </w:r>
      <w:r>
        <w:rPr>
          <w:rFonts w:ascii="Times New Roman" w:hAnsi="Times New Roman" w:cs="Times New Roman"/>
          <w:sz w:val="24"/>
          <w:szCs w:val="24"/>
        </w:rPr>
        <w:t xml:space="preserve">s of </w:t>
      </w:r>
      <w:proofErr w:type="spellStart"/>
      <w:r w:rsidR="00601985">
        <w:rPr>
          <w:rFonts w:ascii="Times New Roman" w:hAnsi="Times New Roman" w:cs="Times New Roman"/>
          <w:sz w:val="24"/>
          <w:szCs w:val="24"/>
        </w:rPr>
        <w:t>eFinance</w:t>
      </w:r>
      <w:proofErr w:type="spellEnd"/>
      <w:r w:rsidR="00601985">
        <w:rPr>
          <w:rFonts w:ascii="Times New Roman" w:hAnsi="Times New Roman" w:cs="Times New Roman"/>
          <w:sz w:val="24"/>
          <w:szCs w:val="24"/>
        </w:rPr>
        <w:t xml:space="preserve"> </w:t>
      </w:r>
      <w:r>
        <w:rPr>
          <w:rFonts w:ascii="Times New Roman" w:hAnsi="Times New Roman" w:cs="Times New Roman"/>
          <w:sz w:val="24"/>
          <w:szCs w:val="24"/>
        </w:rPr>
        <w:t>ledgers</w:t>
      </w:r>
      <w:r w:rsidR="00601985">
        <w:rPr>
          <w:rFonts w:ascii="Times New Roman" w:hAnsi="Times New Roman" w:cs="Times New Roman"/>
          <w:sz w:val="24"/>
          <w:szCs w:val="24"/>
        </w:rPr>
        <w:t>,</w:t>
      </w:r>
      <w:r>
        <w:rPr>
          <w:rFonts w:ascii="Times New Roman" w:hAnsi="Times New Roman" w:cs="Times New Roman"/>
          <w:sz w:val="24"/>
          <w:szCs w:val="24"/>
        </w:rPr>
        <w:t xml:space="preserve"> </w:t>
      </w:r>
      <w:r w:rsidR="00221926">
        <w:rPr>
          <w:rFonts w:ascii="Times New Roman" w:hAnsi="Times New Roman" w:cs="Times New Roman"/>
          <w:sz w:val="24"/>
          <w:szCs w:val="24"/>
        </w:rPr>
        <w:t xml:space="preserve">each </w:t>
      </w:r>
      <w:r>
        <w:rPr>
          <w:rFonts w:ascii="Times New Roman" w:hAnsi="Times New Roman" w:cs="Times New Roman"/>
          <w:sz w:val="24"/>
          <w:szCs w:val="24"/>
        </w:rPr>
        <w:t>spanning nearly six-year periods</w:t>
      </w:r>
      <w:r w:rsidR="009335DC">
        <w:rPr>
          <w:rFonts w:ascii="Times New Roman" w:hAnsi="Times New Roman" w:cs="Times New Roman"/>
          <w:sz w:val="24"/>
          <w:szCs w:val="24"/>
        </w:rPr>
        <w:t xml:space="preserve"> (but for the ~1.5 years of vendor ledgers received from Phase 1)</w:t>
      </w:r>
      <w:r w:rsidR="00962F4D">
        <w:rPr>
          <w:rFonts w:ascii="Times New Roman" w:hAnsi="Times New Roman" w:cs="Times New Roman"/>
          <w:sz w:val="24"/>
          <w:szCs w:val="24"/>
        </w:rPr>
        <w:t xml:space="preserve">, and </w:t>
      </w:r>
      <w:r w:rsidR="003D64ED">
        <w:rPr>
          <w:rFonts w:ascii="Times New Roman" w:hAnsi="Times New Roman" w:cs="Times New Roman"/>
          <w:sz w:val="24"/>
          <w:szCs w:val="24"/>
        </w:rPr>
        <w:t xml:space="preserve">which </w:t>
      </w:r>
      <w:r w:rsidR="00962F4D">
        <w:rPr>
          <w:rFonts w:ascii="Times New Roman" w:hAnsi="Times New Roman" w:cs="Times New Roman"/>
          <w:sz w:val="24"/>
          <w:szCs w:val="24"/>
        </w:rPr>
        <w:t>supposedly will require less than two hours to produce</w:t>
      </w:r>
      <w:r>
        <w:rPr>
          <w:rFonts w:ascii="Times New Roman" w:hAnsi="Times New Roman" w:cs="Times New Roman"/>
          <w:sz w:val="24"/>
          <w:szCs w:val="24"/>
        </w:rPr>
        <w:t xml:space="preserve">.  </w:t>
      </w:r>
      <w:r w:rsidR="00350A26">
        <w:rPr>
          <w:rFonts w:ascii="Times New Roman" w:hAnsi="Times New Roman" w:cs="Times New Roman"/>
          <w:sz w:val="24"/>
          <w:szCs w:val="24"/>
        </w:rPr>
        <w:t>So why did six years of</w:t>
      </w:r>
      <w:r w:rsidR="003C08D1">
        <w:rPr>
          <w:rFonts w:ascii="Times New Roman" w:hAnsi="Times New Roman" w:cs="Times New Roman"/>
          <w:sz w:val="24"/>
          <w:szCs w:val="24"/>
        </w:rPr>
        <w:t xml:space="preserve"> </w:t>
      </w:r>
      <w:r w:rsidR="009815BC">
        <w:rPr>
          <w:rFonts w:ascii="Times New Roman" w:hAnsi="Times New Roman" w:cs="Times New Roman"/>
          <w:i/>
          <w:iCs/>
          <w:sz w:val="24"/>
          <w:szCs w:val="24"/>
        </w:rPr>
        <w:t>one</w:t>
      </w:r>
      <w:r w:rsidR="003C08D1">
        <w:rPr>
          <w:rFonts w:ascii="Times New Roman" w:hAnsi="Times New Roman" w:cs="Times New Roman"/>
          <w:sz w:val="24"/>
          <w:szCs w:val="24"/>
        </w:rPr>
        <w:t xml:space="preserve"> set of</w:t>
      </w:r>
      <w:r w:rsidR="00350A26">
        <w:rPr>
          <w:rFonts w:ascii="Times New Roman" w:hAnsi="Times New Roman" w:cs="Times New Roman"/>
          <w:sz w:val="24"/>
          <w:szCs w:val="24"/>
        </w:rPr>
        <w:t xml:space="preserve"> basic fund ledgers recently cost us $121.02?  W</w:t>
      </w:r>
      <w:r>
        <w:rPr>
          <w:rFonts w:ascii="Times New Roman" w:hAnsi="Times New Roman" w:cs="Times New Roman"/>
          <w:sz w:val="24"/>
          <w:szCs w:val="24"/>
        </w:rPr>
        <w:t xml:space="preserve">e are not receptive to warnings that some of these basic </w:t>
      </w:r>
      <w:proofErr w:type="spellStart"/>
      <w:r>
        <w:rPr>
          <w:rFonts w:ascii="Times New Roman" w:hAnsi="Times New Roman" w:cs="Times New Roman"/>
          <w:sz w:val="24"/>
          <w:szCs w:val="24"/>
        </w:rPr>
        <w:t>eFinance</w:t>
      </w:r>
      <w:proofErr w:type="spellEnd"/>
      <w:r>
        <w:rPr>
          <w:rFonts w:ascii="Times New Roman" w:hAnsi="Times New Roman" w:cs="Times New Roman"/>
          <w:sz w:val="24"/>
          <w:szCs w:val="24"/>
        </w:rPr>
        <w:t xml:space="preserve"> ledgers might be </w:t>
      </w:r>
      <w:r w:rsidR="00953FF3">
        <w:rPr>
          <w:rFonts w:ascii="Times New Roman" w:hAnsi="Times New Roman" w:cs="Times New Roman"/>
          <w:sz w:val="24"/>
          <w:szCs w:val="24"/>
        </w:rPr>
        <w:t xml:space="preserve">“likely protected from disclosure.”  Some of the ledgers we requested are identical </w:t>
      </w:r>
      <w:r w:rsidR="009815BC">
        <w:rPr>
          <w:rFonts w:ascii="Times New Roman" w:hAnsi="Times New Roman" w:cs="Times New Roman"/>
          <w:sz w:val="24"/>
          <w:szCs w:val="24"/>
        </w:rPr>
        <w:t>to</w:t>
      </w:r>
      <w:r w:rsidR="00953FF3">
        <w:rPr>
          <w:rFonts w:ascii="Times New Roman" w:hAnsi="Times New Roman" w:cs="Times New Roman"/>
          <w:sz w:val="24"/>
          <w:szCs w:val="24"/>
        </w:rPr>
        <w:t xml:space="preserve"> vendor ledgers we received from the first phase of our PIA suit, and those were subject to only reasonable, minor redaction.  I don’t think the other ledger sets in this current request require </w:t>
      </w:r>
      <w:r w:rsidR="00953FF3">
        <w:rPr>
          <w:rFonts w:ascii="Times New Roman" w:hAnsi="Times New Roman" w:cs="Times New Roman"/>
          <w:i/>
          <w:iCs/>
          <w:sz w:val="24"/>
          <w:szCs w:val="24"/>
        </w:rPr>
        <w:t xml:space="preserve">any </w:t>
      </w:r>
      <w:r w:rsidR="00953FF3">
        <w:rPr>
          <w:rFonts w:ascii="Times New Roman" w:hAnsi="Times New Roman" w:cs="Times New Roman"/>
          <w:sz w:val="24"/>
          <w:szCs w:val="24"/>
        </w:rPr>
        <w:t xml:space="preserve">redaction, and there is certainly no justification for withholding any of them.  Moreover, “subject to inspection?”  Really, we’re going to be allowed to </w:t>
      </w:r>
      <w:r w:rsidR="00962F4D">
        <w:rPr>
          <w:rFonts w:ascii="Times New Roman" w:hAnsi="Times New Roman" w:cs="Times New Roman"/>
          <w:sz w:val="24"/>
          <w:szCs w:val="24"/>
        </w:rPr>
        <w:t xml:space="preserve">inspect?  We’re fine with not paying for the records and receiving them via email; however, they should all easily be provided as requested.  To prevent </w:t>
      </w:r>
      <w:proofErr w:type="gramStart"/>
      <w:r w:rsidR="00962F4D">
        <w:rPr>
          <w:rFonts w:ascii="Times New Roman" w:hAnsi="Times New Roman" w:cs="Times New Roman"/>
          <w:sz w:val="24"/>
          <w:szCs w:val="24"/>
        </w:rPr>
        <w:t>confusion</w:t>
      </w:r>
      <w:proofErr w:type="gramEnd"/>
      <w:r w:rsidR="00962F4D">
        <w:rPr>
          <w:rFonts w:ascii="Times New Roman" w:hAnsi="Times New Roman" w:cs="Times New Roman"/>
          <w:sz w:val="24"/>
          <w:szCs w:val="24"/>
        </w:rPr>
        <w:t xml:space="preserve"> we included in our request screenshot </w:t>
      </w:r>
      <w:r w:rsidR="00350A26">
        <w:rPr>
          <w:rFonts w:ascii="Times New Roman" w:hAnsi="Times New Roman" w:cs="Times New Roman"/>
          <w:sz w:val="24"/>
          <w:szCs w:val="24"/>
        </w:rPr>
        <w:t>excerpts</w:t>
      </w:r>
      <w:r w:rsidR="00962F4D">
        <w:rPr>
          <w:rFonts w:ascii="Times New Roman" w:hAnsi="Times New Roman" w:cs="Times New Roman"/>
          <w:sz w:val="24"/>
          <w:szCs w:val="24"/>
        </w:rPr>
        <w:t xml:space="preserve"> of the ledgers we want, and even though </w:t>
      </w:r>
      <w:r w:rsidR="00601985">
        <w:rPr>
          <w:rFonts w:ascii="Times New Roman" w:hAnsi="Times New Roman" w:cs="Times New Roman"/>
          <w:sz w:val="24"/>
          <w:szCs w:val="24"/>
        </w:rPr>
        <w:t xml:space="preserve">you noted </w:t>
      </w:r>
      <w:r w:rsidR="00962F4D">
        <w:rPr>
          <w:rFonts w:ascii="Times New Roman" w:hAnsi="Times New Roman" w:cs="Times New Roman"/>
          <w:sz w:val="24"/>
          <w:szCs w:val="24"/>
        </w:rPr>
        <w:t>they are more current</w:t>
      </w:r>
      <w:r w:rsidR="00350A26">
        <w:rPr>
          <w:rFonts w:ascii="Times New Roman" w:hAnsi="Times New Roman" w:cs="Times New Roman"/>
          <w:sz w:val="24"/>
          <w:szCs w:val="24"/>
        </w:rPr>
        <w:t xml:space="preserve"> examples</w:t>
      </w:r>
      <w:r w:rsidR="00962F4D">
        <w:rPr>
          <w:rFonts w:ascii="Times New Roman" w:hAnsi="Times New Roman" w:cs="Times New Roman"/>
          <w:sz w:val="24"/>
          <w:szCs w:val="24"/>
        </w:rPr>
        <w:t>, we should receive ledgers for the full timeframe</w:t>
      </w:r>
      <w:r w:rsidR="009815BC">
        <w:rPr>
          <w:rFonts w:ascii="Times New Roman" w:hAnsi="Times New Roman" w:cs="Times New Roman"/>
          <w:sz w:val="24"/>
          <w:szCs w:val="24"/>
        </w:rPr>
        <w:t>/s</w:t>
      </w:r>
      <w:r w:rsidR="00962F4D">
        <w:rPr>
          <w:rFonts w:ascii="Times New Roman" w:hAnsi="Times New Roman" w:cs="Times New Roman"/>
          <w:sz w:val="24"/>
          <w:szCs w:val="24"/>
        </w:rPr>
        <w:t xml:space="preserve"> requested, back to when </w:t>
      </w:r>
      <w:proofErr w:type="spellStart"/>
      <w:r w:rsidR="00962F4D">
        <w:rPr>
          <w:rFonts w:ascii="Times New Roman" w:hAnsi="Times New Roman" w:cs="Times New Roman"/>
          <w:sz w:val="24"/>
          <w:szCs w:val="24"/>
        </w:rPr>
        <w:t>eFinance</w:t>
      </w:r>
      <w:proofErr w:type="spellEnd"/>
      <w:r w:rsidR="00962F4D">
        <w:rPr>
          <w:rFonts w:ascii="Times New Roman" w:hAnsi="Times New Roman" w:cs="Times New Roman"/>
          <w:sz w:val="24"/>
          <w:szCs w:val="24"/>
        </w:rPr>
        <w:t xml:space="preserve"> first came in to use</w:t>
      </w:r>
      <w:r w:rsidR="00350A26">
        <w:rPr>
          <w:rFonts w:ascii="Times New Roman" w:hAnsi="Times New Roman" w:cs="Times New Roman"/>
          <w:sz w:val="24"/>
          <w:szCs w:val="24"/>
        </w:rPr>
        <w:t>, which we can prove</w:t>
      </w:r>
      <w:r w:rsidR="00962F4D">
        <w:rPr>
          <w:rFonts w:ascii="Times New Roman" w:hAnsi="Times New Roman" w:cs="Times New Roman"/>
          <w:sz w:val="24"/>
          <w:szCs w:val="24"/>
        </w:rPr>
        <w:t xml:space="preserve">.  </w:t>
      </w:r>
      <w:r w:rsidR="00350A26">
        <w:rPr>
          <w:rFonts w:ascii="Times New Roman" w:hAnsi="Times New Roman" w:cs="Times New Roman"/>
          <w:sz w:val="24"/>
          <w:szCs w:val="24"/>
        </w:rPr>
        <w:t xml:space="preserve">It makes no sense why the product to a records request which will require less than two hours to produce would </w:t>
      </w:r>
      <w:r w:rsidR="00221926">
        <w:rPr>
          <w:rFonts w:ascii="Times New Roman" w:hAnsi="Times New Roman" w:cs="Times New Roman"/>
          <w:sz w:val="24"/>
          <w:szCs w:val="24"/>
        </w:rPr>
        <w:t>take</w:t>
      </w:r>
      <w:r w:rsidR="00350A26">
        <w:rPr>
          <w:rFonts w:ascii="Times New Roman" w:hAnsi="Times New Roman" w:cs="Times New Roman"/>
          <w:sz w:val="24"/>
          <w:szCs w:val="24"/>
        </w:rPr>
        <w:t xml:space="preserve"> a full month to be ready, but you’re dragging out things until the last possible moment</w:t>
      </w:r>
      <w:r w:rsidR="009815BC">
        <w:rPr>
          <w:rFonts w:ascii="Times New Roman" w:hAnsi="Times New Roman" w:cs="Times New Roman"/>
          <w:sz w:val="24"/>
          <w:szCs w:val="24"/>
        </w:rPr>
        <w:t xml:space="preserve"> and chose to spend even more time on the response</w:t>
      </w:r>
      <w:r w:rsidR="00350A26">
        <w:rPr>
          <w:rFonts w:ascii="Times New Roman" w:hAnsi="Times New Roman" w:cs="Times New Roman"/>
          <w:sz w:val="24"/>
          <w:szCs w:val="24"/>
        </w:rPr>
        <w:t>.  With how badly our records pickups go for CCPS, you’ve given up and are trying to keep us as far away from the Central Office as possible.</w:t>
      </w:r>
      <w:r w:rsidR="00221926">
        <w:rPr>
          <w:rFonts w:ascii="Times New Roman" w:hAnsi="Times New Roman" w:cs="Times New Roman"/>
          <w:sz w:val="24"/>
          <w:szCs w:val="24"/>
        </w:rPr>
        <w:t xml:space="preserve">  If you can get the records sooner to us that would be nice.  Otherwise we’ll expect them </w:t>
      </w:r>
      <w:r w:rsidR="003D64ED">
        <w:rPr>
          <w:rFonts w:ascii="Times New Roman" w:hAnsi="Times New Roman" w:cs="Times New Roman"/>
          <w:sz w:val="24"/>
          <w:szCs w:val="24"/>
        </w:rPr>
        <w:t xml:space="preserve">shortly before or </w:t>
      </w:r>
      <w:r w:rsidR="00221926">
        <w:rPr>
          <w:rFonts w:ascii="Times New Roman" w:hAnsi="Times New Roman" w:cs="Times New Roman"/>
          <w:sz w:val="24"/>
          <w:szCs w:val="24"/>
        </w:rPr>
        <w:t xml:space="preserve">on </w:t>
      </w:r>
      <w:r w:rsidR="00066841">
        <w:rPr>
          <w:rFonts w:ascii="Times New Roman" w:hAnsi="Times New Roman" w:cs="Times New Roman"/>
          <w:sz w:val="24"/>
          <w:szCs w:val="24"/>
        </w:rPr>
        <w:t>8/7.</w:t>
      </w:r>
    </w:p>
    <w:p w14:paraId="75E3F1C8" w14:textId="11B410F6" w:rsidR="003865F3" w:rsidRDefault="00AB23F9" w:rsidP="00350A26">
      <w:pPr>
        <w:rPr>
          <w:rFonts w:ascii="Times New Roman" w:hAnsi="Times New Roman" w:cs="Times New Roman"/>
          <w:sz w:val="24"/>
          <w:szCs w:val="24"/>
        </w:rPr>
      </w:pPr>
      <w:r>
        <w:rPr>
          <w:rFonts w:ascii="Times New Roman" w:hAnsi="Times New Roman" w:cs="Times New Roman"/>
          <w:sz w:val="24"/>
          <w:szCs w:val="24"/>
        </w:rPr>
        <w:t>Attached</w:t>
      </w:r>
      <w:r w:rsidR="003865F3">
        <w:rPr>
          <w:rFonts w:ascii="Times New Roman" w:hAnsi="Times New Roman" w:cs="Times New Roman"/>
          <w:sz w:val="24"/>
          <w:szCs w:val="24"/>
        </w:rPr>
        <w:t xml:space="preserve"> is a timeline of everything which has happened over the span of these 5/17 and 6/02 </w:t>
      </w:r>
      <w:r>
        <w:rPr>
          <w:rFonts w:ascii="Times New Roman" w:hAnsi="Times New Roman" w:cs="Times New Roman"/>
          <w:sz w:val="24"/>
          <w:szCs w:val="24"/>
        </w:rPr>
        <w:t xml:space="preserve">PIA </w:t>
      </w:r>
      <w:r w:rsidR="003865F3">
        <w:rPr>
          <w:rFonts w:ascii="Times New Roman" w:hAnsi="Times New Roman" w:cs="Times New Roman"/>
          <w:sz w:val="24"/>
          <w:szCs w:val="24"/>
        </w:rPr>
        <w:t xml:space="preserve">requests (hope I haven’t excluded anything).  That’s a lot of energy to spend if you’re not afraid, and a lot of energy for us to waste on your stupid and petty games.  This process could and should be simple and </w:t>
      </w:r>
      <w:r w:rsidR="003865F3">
        <w:rPr>
          <w:rFonts w:ascii="Times New Roman" w:hAnsi="Times New Roman" w:cs="Times New Roman"/>
          <w:i/>
          <w:iCs/>
          <w:sz w:val="24"/>
          <w:szCs w:val="24"/>
        </w:rPr>
        <w:t>honest</w:t>
      </w:r>
      <w:r w:rsidR="003865F3">
        <w:rPr>
          <w:rFonts w:ascii="Times New Roman" w:hAnsi="Times New Roman" w:cs="Times New Roman"/>
          <w:sz w:val="24"/>
          <w:szCs w:val="24"/>
        </w:rPr>
        <w:t>.</w:t>
      </w:r>
    </w:p>
    <w:p w14:paraId="1C251B52" w14:textId="3E715DD3" w:rsidR="001B6CD8" w:rsidRPr="004F6713" w:rsidRDefault="00E84359" w:rsidP="001B6CD8">
      <w:pPr>
        <w:pStyle w:val="NoSpacing"/>
        <w:rPr>
          <w:rFonts w:ascii="Times New Roman" w:hAnsi="Times New Roman" w:cs="Times New Roman"/>
          <w:bCs/>
          <w:sz w:val="24"/>
          <w:szCs w:val="24"/>
        </w:rPr>
      </w:pPr>
      <w:r>
        <w:rPr>
          <w:rFonts w:ascii="Times New Roman" w:hAnsi="Times New Roman" w:cs="Times New Roman"/>
          <w:bCs/>
          <w:sz w:val="24"/>
          <w:szCs w:val="24"/>
        </w:rPr>
        <w:t>Why make things any worse</w:t>
      </w:r>
      <w:r w:rsidR="001B6CD8" w:rsidRPr="004F6713">
        <w:rPr>
          <w:rFonts w:ascii="Times New Roman" w:hAnsi="Times New Roman" w:cs="Times New Roman"/>
          <w:bCs/>
          <w:sz w:val="24"/>
          <w:szCs w:val="24"/>
        </w:rPr>
        <w:t>,</w:t>
      </w:r>
    </w:p>
    <w:p w14:paraId="5695E2F8" w14:textId="77777777" w:rsidR="001B6CD8" w:rsidRPr="00DC58BD" w:rsidRDefault="001B6CD8" w:rsidP="001B6CD8">
      <w:pPr>
        <w:pStyle w:val="NoSpacing"/>
        <w:rPr>
          <w:rFonts w:ascii="Times New Roman" w:hAnsi="Times New Roman" w:cs="Times New Roman"/>
          <w:bCs/>
          <w:sz w:val="24"/>
          <w:szCs w:val="24"/>
        </w:rPr>
      </w:pPr>
    </w:p>
    <w:p w14:paraId="4F311730" w14:textId="77777777" w:rsidR="001B6CD8" w:rsidRPr="00DC58BD" w:rsidRDefault="001B6CD8" w:rsidP="001B6CD8">
      <w:pPr>
        <w:pStyle w:val="NoSpacing"/>
        <w:rPr>
          <w:rFonts w:ascii="Times New Roman" w:hAnsi="Times New Roman" w:cs="Times New Roman"/>
          <w:bCs/>
          <w:sz w:val="24"/>
          <w:szCs w:val="24"/>
        </w:rPr>
      </w:pPr>
    </w:p>
    <w:p w14:paraId="29537723" w14:textId="77777777" w:rsidR="001B6CD8" w:rsidRPr="00DC58BD" w:rsidRDefault="001B6CD8" w:rsidP="001B6CD8">
      <w:pPr>
        <w:pStyle w:val="NoSpacing"/>
        <w:rPr>
          <w:rFonts w:ascii="Times New Roman" w:hAnsi="Times New Roman" w:cs="Times New Roman"/>
          <w:bCs/>
          <w:sz w:val="24"/>
          <w:szCs w:val="24"/>
        </w:rPr>
      </w:pPr>
    </w:p>
    <w:p w14:paraId="020E465F" w14:textId="77777777" w:rsidR="001B6CD8" w:rsidRPr="00DC58BD" w:rsidRDefault="001B6CD8" w:rsidP="001B6CD8">
      <w:pPr>
        <w:pStyle w:val="NoSpacing"/>
        <w:rPr>
          <w:rFonts w:ascii="Times New Roman" w:hAnsi="Times New Roman" w:cs="Times New Roman"/>
          <w:bCs/>
          <w:sz w:val="24"/>
          <w:szCs w:val="24"/>
        </w:rPr>
      </w:pPr>
      <w:r w:rsidRPr="00DC58BD">
        <w:rPr>
          <w:rFonts w:ascii="Times New Roman" w:hAnsi="Times New Roman" w:cs="Times New Roman"/>
          <w:bCs/>
          <w:sz w:val="24"/>
          <w:szCs w:val="24"/>
        </w:rPr>
        <w:t>John Blevins</w:t>
      </w:r>
      <w:r w:rsidRPr="00DC58BD">
        <w:rPr>
          <w:rFonts w:ascii="Times New Roman" w:hAnsi="Times New Roman" w:cs="Times New Roman"/>
          <w:bCs/>
          <w:sz w:val="24"/>
          <w:szCs w:val="24"/>
        </w:rPr>
        <w:tab/>
      </w:r>
      <w:r w:rsidRPr="00DC58BD">
        <w:rPr>
          <w:rFonts w:ascii="Times New Roman" w:hAnsi="Times New Roman" w:cs="Times New Roman"/>
          <w:bCs/>
          <w:sz w:val="24"/>
          <w:szCs w:val="24"/>
        </w:rPr>
        <w:tab/>
      </w:r>
      <w:r w:rsidRPr="00DC58BD">
        <w:rPr>
          <w:rFonts w:ascii="Times New Roman" w:hAnsi="Times New Roman" w:cs="Times New Roman"/>
          <w:bCs/>
          <w:sz w:val="24"/>
          <w:szCs w:val="24"/>
        </w:rPr>
        <w:tab/>
        <w:t>Katharine Blevins</w:t>
      </w:r>
    </w:p>
    <w:p w14:paraId="78AE5704" w14:textId="77777777" w:rsidR="001B6CD8" w:rsidRPr="00DC58BD" w:rsidRDefault="001B6CD8" w:rsidP="001B6CD8">
      <w:pPr>
        <w:pStyle w:val="NoSpacing"/>
        <w:rPr>
          <w:rFonts w:ascii="Times New Roman" w:hAnsi="Times New Roman" w:cs="Times New Roman"/>
          <w:bCs/>
          <w:sz w:val="24"/>
          <w:szCs w:val="24"/>
        </w:rPr>
      </w:pPr>
    </w:p>
    <w:p w14:paraId="534D309C"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Cc: Ms. Karen Maxey, Assistant to the Board and Records Custodian</w:t>
      </w:r>
    </w:p>
    <w:p w14:paraId="534EC0B0"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Mr. Cary Hansel, Hansel Law</w:t>
      </w:r>
    </w:p>
    <w:p w14:paraId="0F430EFC"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lastRenderedPageBreak/>
        <w:t xml:space="preserve">       Ms. Inez Claggett, not complicit BoE member</w:t>
      </w:r>
    </w:p>
    <w:p w14:paraId="1AA2945E"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Ms. Pamela Cousins, not complicit BoE member </w:t>
      </w:r>
    </w:p>
    <w:p w14:paraId="6A22A42D"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Ms. Dawn </w:t>
      </w:r>
      <w:proofErr w:type="spellStart"/>
      <w:r w:rsidRPr="00DC58BD">
        <w:rPr>
          <w:rFonts w:ascii="Times New Roman" w:hAnsi="Times New Roman" w:cs="Times New Roman"/>
          <w:sz w:val="24"/>
          <w:szCs w:val="24"/>
        </w:rPr>
        <w:t>Balinski</w:t>
      </w:r>
      <w:proofErr w:type="spellEnd"/>
      <w:r w:rsidRPr="00DC58BD">
        <w:rPr>
          <w:rFonts w:ascii="Times New Roman" w:hAnsi="Times New Roman" w:cs="Times New Roman"/>
          <w:sz w:val="24"/>
          <w:szCs w:val="24"/>
        </w:rPr>
        <w:t>, complicit BoE member</w:t>
      </w:r>
    </w:p>
    <w:p w14:paraId="4E013DDF"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Ms. Tracy McGuire, complicit BoE member</w:t>
      </w:r>
    </w:p>
    <w:p w14:paraId="20AF6097"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Mr. William Phalen, complicit BoE member</w:t>
      </w:r>
    </w:p>
    <w:p w14:paraId="03194CC3"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Dr. Susan Johnson, Director of Secondary School Improvement</w:t>
      </w:r>
    </w:p>
    <w:p w14:paraId="7CA28863"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Ms. Kim Roof, Director of Student Services</w:t>
      </w:r>
    </w:p>
    <w:p w14:paraId="02573CFA"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Ms. Diane Workman, Assistant Superintendent</w:t>
      </w:r>
    </w:p>
    <w:p w14:paraId="67CAE25D"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Mr. Anthony Navarro, Executive Director of Administration</w:t>
      </w:r>
    </w:p>
    <w:p w14:paraId="6D5AF5AF"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Ms. Edith Hutchins, CFO</w:t>
      </w:r>
    </w:p>
    <w:p w14:paraId="55901AA2" w14:textId="77777777" w:rsidR="001B6CD8" w:rsidRPr="00DC58BD"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Mr. Kevin Michael, Director of Procurement and Resource Management</w:t>
      </w:r>
    </w:p>
    <w:p w14:paraId="145A8D99" w14:textId="77777777" w:rsidR="001B6CD8" w:rsidRPr="00483B56" w:rsidRDefault="001B6CD8" w:rsidP="001B6CD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483B56">
        <w:rPr>
          <w:rFonts w:ascii="Times New Roman" w:hAnsi="Times New Roman" w:cs="Times New Roman"/>
          <w:sz w:val="24"/>
          <w:szCs w:val="24"/>
        </w:rPr>
        <w:t>Mr. Jonathan McClellan, IT Director</w:t>
      </w:r>
    </w:p>
    <w:p w14:paraId="70F6EAC4" w14:textId="77777777" w:rsidR="001B6CD8" w:rsidRPr="00483B56" w:rsidRDefault="001B6CD8" w:rsidP="001B6CD8">
      <w:pPr>
        <w:pStyle w:val="NoSpacing"/>
        <w:rPr>
          <w:rFonts w:ascii="Times New Roman" w:hAnsi="Times New Roman" w:cs="Times New Roman"/>
          <w:sz w:val="24"/>
          <w:szCs w:val="24"/>
        </w:rPr>
      </w:pPr>
      <w:r w:rsidRPr="00483B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3B56">
        <w:rPr>
          <w:rFonts w:ascii="Times New Roman" w:hAnsi="Times New Roman" w:cs="Times New Roman"/>
          <w:sz w:val="24"/>
          <w:szCs w:val="24"/>
        </w:rPr>
        <w:t xml:space="preserve"> Mr. Joel Parmer, IT Program Coordinator</w:t>
      </w:r>
    </w:p>
    <w:p w14:paraId="4B994648" w14:textId="77777777" w:rsidR="001B6CD8" w:rsidRDefault="001B6CD8" w:rsidP="001B6CD8">
      <w:pPr>
        <w:pStyle w:val="NoSpacing"/>
        <w:rPr>
          <w:rFonts w:ascii="Times New Roman" w:hAnsi="Times New Roman" w:cs="Times New Roman"/>
          <w:sz w:val="24"/>
          <w:szCs w:val="24"/>
        </w:rPr>
      </w:pPr>
      <w:r w:rsidRPr="00DC58BD">
        <w:rPr>
          <w:rFonts w:ascii="Times New Roman" w:hAnsi="Times New Roman" w:cs="Times New Roman"/>
          <w:sz w:val="24"/>
          <w:szCs w:val="24"/>
        </w:rPr>
        <w:t xml:space="preserve">       </w:t>
      </w:r>
      <w:r w:rsidRPr="001C3A1A">
        <w:rPr>
          <w:rFonts w:ascii="Times New Roman" w:hAnsi="Times New Roman" w:cs="Times New Roman"/>
          <w:sz w:val="24"/>
          <w:szCs w:val="24"/>
        </w:rPr>
        <w:t>Ms.</w:t>
      </w:r>
      <w:r>
        <w:rPr>
          <w:rFonts w:ascii="Times New Roman" w:hAnsi="Times New Roman" w:cs="Times New Roman"/>
          <w:sz w:val="24"/>
          <w:szCs w:val="24"/>
        </w:rPr>
        <w:t xml:space="preserve"> </w:t>
      </w:r>
      <w:proofErr w:type="spellStart"/>
      <w:r>
        <w:rPr>
          <w:rFonts w:ascii="Times New Roman" w:hAnsi="Times New Roman" w:cs="Times New Roman"/>
          <w:sz w:val="24"/>
          <w:szCs w:val="24"/>
        </w:rPr>
        <w:t>Schuchita</w:t>
      </w:r>
      <w:proofErr w:type="spellEnd"/>
      <w:r>
        <w:rPr>
          <w:rFonts w:ascii="Times New Roman" w:hAnsi="Times New Roman" w:cs="Times New Roman"/>
          <w:sz w:val="24"/>
          <w:szCs w:val="24"/>
        </w:rPr>
        <w:t xml:space="preserve"> Warner, Director of School Construction</w:t>
      </w:r>
    </w:p>
    <w:p w14:paraId="522A1358" w14:textId="77777777" w:rsidR="001B6CD8" w:rsidRDefault="001B6CD8" w:rsidP="001B6CD8">
      <w:pPr>
        <w:pStyle w:val="NoSpacing"/>
        <w:rPr>
          <w:rFonts w:ascii="Times New Roman" w:hAnsi="Times New Roman" w:cs="Times New Roman"/>
          <w:sz w:val="24"/>
          <w:szCs w:val="24"/>
        </w:rPr>
      </w:pPr>
      <w:r>
        <w:rPr>
          <w:rFonts w:ascii="Times New Roman" w:hAnsi="Times New Roman" w:cs="Times New Roman"/>
          <w:sz w:val="24"/>
          <w:szCs w:val="24"/>
        </w:rPr>
        <w:t xml:space="preserve">       Mr. Darrell </w:t>
      </w:r>
      <w:proofErr w:type="spellStart"/>
      <w:r>
        <w:rPr>
          <w:rFonts w:ascii="Times New Roman" w:hAnsi="Times New Roman" w:cs="Times New Roman"/>
          <w:sz w:val="24"/>
          <w:szCs w:val="24"/>
        </w:rPr>
        <w:t>Barricklow</w:t>
      </w:r>
      <w:proofErr w:type="spellEnd"/>
      <w:r>
        <w:rPr>
          <w:rFonts w:ascii="Times New Roman" w:hAnsi="Times New Roman" w:cs="Times New Roman"/>
          <w:sz w:val="24"/>
          <w:szCs w:val="24"/>
        </w:rPr>
        <w:t>, Supervisor for School Construction</w:t>
      </w:r>
    </w:p>
    <w:p w14:paraId="3334F2FB" w14:textId="1B1DC586" w:rsidR="001B6CD8" w:rsidRDefault="001B6CD8" w:rsidP="001B6CD8">
      <w:pPr>
        <w:pStyle w:val="NoSpacing"/>
        <w:rPr>
          <w:rFonts w:ascii="Times New Roman" w:hAnsi="Times New Roman" w:cs="Times New Roman"/>
          <w:sz w:val="24"/>
          <w:szCs w:val="24"/>
        </w:rPr>
      </w:pPr>
      <w:r>
        <w:rPr>
          <w:rStyle w:val="Strong"/>
          <w:rFonts w:ascii="Arial" w:hAnsi="Arial" w:cs="Arial"/>
          <w:color w:val="767676"/>
          <w:sz w:val="20"/>
          <w:szCs w:val="20"/>
        </w:rPr>
        <w:t xml:space="preserve">        </w:t>
      </w:r>
      <w:r w:rsidRPr="0050059A">
        <w:rPr>
          <w:rStyle w:val="Strong"/>
          <w:rFonts w:ascii="Times New Roman" w:hAnsi="Times New Roman" w:cs="Times New Roman"/>
          <w:b w:val="0"/>
          <w:bCs w:val="0"/>
          <w:sz w:val="24"/>
          <w:szCs w:val="24"/>
        </w:rPr>
        <w:t>Mr. Larry Titus,</w:t>
      </w:r>
      <w:r w:rsidRPr="0050059A">
        <w:rPr>
          <w:rFonts w:ascii="Times New Roman" w:hAnsi="Times New Roman" w:cs="Times New Roman"/>
          <w:b/>
          <w:bCs/>
          <w:sz w:val="24"/>
          <w:szCs w:val="24"/>
        </w:rPr>
        <w:t xml:space="preserve"> </w:t>
      </w:r>
      <w:r w:rsidRPr="0050059A">
        <w:rPr>
          <w:rFonts w:ascii="Times New Roman" w:hAnsi="Times New Roman" w:cs="Times New Roman"/>
          <w:sz w:val="24"/>
          <w:szCs w:val="24"/>
        </w:rPr>
        <w:t>Community Resources &amp; School Safety Specialist</w:t>
      </w:r>
    </w:p>
    <w:p w14:paraId="602F59E7" w14:textId="0D533A6F" w:rsidR="000740AE" w:rsidRPr="0050059A" w:rsidRDefault="000740AE" w:rsidP="001B6CD8">
      <w:pPr>
        <w:pStyle w:val="NoSpacing"/>
        <w:rPr>
          <w:rFonts w:ascii="Times New Roman" w:hAnsi="Times New Roman" w:cs="Times New Roman"/>
          <w:sz w:val="24"/>
          <w:szCs w:val="24"/>
        </w:rPr>
      </w:pPr>
      <w:r>
        <w:rPr>
          <w:rFonts w:ascii="Times New Roman" w:hAnsi="Times New Roman" w:cs="Times New Roman"/>
          <w:sz w:val="24"/>
          <w:szCs w:val="24"/>
        </w:rPr>
        <w:t xml:space="preserve">       Mr. Mike Reid, </w:t>
      </w:r>
      <w:r w:rsidR="00BE0792">
        <w:rPr>
          <w:rFonts w:ascii="Times New Roman" w:hAnsi="Times New Roman" w:cs="Times New Roman"/>
          <w:sz w:val="24"/>
          <w:szCs w:val="24"/>
        </w:rPr>
        <w:t xml:space="preserve">complicit editor and education reporter, </w:t>
      </w:r>
      <w:r>
        <w:rPr>
          <w:rFonts w:ascii="Times New Roman" w:hAnsi="Times New Roman" w:cs="Times New Roman"/>
          <w:sz w:val="24"/>
          <w:szCs w:val="24"/>
        </w:rPr>
        <w:t>the Calvert Recorder</w:t>
      </w:r>
    </w:p>
    <w:p w14:paraId="2E76BC5E" w14:textId="77777777" w:rsidR="001B6CD8" w:rsidRPr="001B6CD8" w:rsidRDefault="001B6CD8" w:rsidP="001B6CD8"/>
    <w:sectPr w:rsidR="001B6CD8" w:rsidRPr="001B6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028C9"/>
    <w:multiLevelType w:val="hybridMultilevel"/>
    <w:tmpl w:val="A63837DE"/>
    <w:lvl w:ilvl="0" w:tplc="BB86B296">
      <w:start w:val="1"/>
      <w:numFmt w:val="bullet"/>
      <w:lvlText w:val="•"/>
      <w:lvlJc w:val="left"/>
      <w:pPr>
        <w:tabs>
          <w:tab w:val="num" w:pos="720"/>
        </w:tabs>
        <w:ind w:left="720" w:hanging="360"/>
      </w:pPr>
      <w:rPr>
        <w:rFonts w:ascii="Times New Roman" w:hAnsi="Times New Roman" w:hint="default"/>
      </w:rPr>
    </w:lvl>
    <w:lvl w:ilvl="1" w:tplc="D9A2C060" w:tentative="1">
      <w:start w:val="1"/>
      <w:numFmt w:val="bullet"/>
      <w:lvlText w:val="•"/>
      <w:lvlJc w:val="left"/>
      <w:pPr>
        <w:tabs>
          <w:tab w:val="num" w:pos="1440"/>
        </w:tabs>
        <w:ind w:left="1440" w:hanging="360"/>
      </w:pPr>
      <w:rPr>
        <w:rFonts w:ascii="Times New Roman" w:hAnsi="Times New Roman" w:hint="default"/>
      </w:rPr>
    </w:lvl>
    <w:lvl w:ilvl="2" w:tplc="ACE676F0" w:tentative="1">
      <w:start w:val="1"/>
      <w:numFmt w:val="bullet"/>
      <w:lvlText w:val="•"/>
      <w:lvlJc w:val="left"/>
      <w:pPr>
        <w:tabs>
          <w:tab w:val="num" w:pos="2160"/>
        </w:tabs>
        <w:ind w:left="2160" w:hanging="360"/>
      </w:pPr>
      <w:rPr>
        <w:rFonts w:ascii="Times New Roman" w:hAnsi="Times New Roman" w:hint="default"/>
      </w:rPr>
    </w:lvl>
    <w:lvl w:ilvl="3" w:tplc="69DA31A2" w:tentative="1">
      <w:start w:val="1"/>
      <w:numFmt w:val="bullet"/>
      <w:lvlText w:val="•"/>
      <w:lvlJc w:val="left"/>
      <w:pPr>
        <w:tabs>
          <w:tab w:val="num" w:pos="2880"/>
        </w:tabs>
        <w:ind w:left="2880" w:hanging="360"/>
      </w:pPr>
      <w:rPr>
        <w:rFonts w:ascii="Times New Roman" w:hAnsi="Times New Roman" w:hint="default"/>
      </w:rPr>
    </w:lvl>
    <w:lvl w:ilvl="4" w:tplc="921CD396" w:tentative="1">
      <w:start w:val="1"/>
      <w:numFmt w:val="bullet"/>
      <w:lvlText w:val="•"/>
      <w:lvlJc w:val="left"/>
      <w:pPr>
        <w:tabs>
          <w:tab w:val="num" w:pos="3600"/>
        </w:tabs>
        <w:ind w:left="3600" w:hanging="360"/>
      </w:pPr>
      <w:rPr>
        <w:rFonts w:ascii="Times New Roman" w:hAnsi="Times New Roman" w:hint="default"/>
      </w:rPr>
    </w:lvl>
    <w:lvl w:ilvl="5" w:tplc="D4B6C738" w:tentative="1">
      <w:start w:val="1"/>
      <w:numFmt w:val="bullet"/>
      <w:lvlText w:val="•"/>
      <w:lvlJc w:val="left"/>
      <w:pPr>
        <w:tabs>
          <w:tab w:val="num" w:pos="4320"/>
        </w:tabs>
        <w:ind w:left="4320" w:hanging="360"/>
      </w:pPr>
      <w:rPr>
        <w:rFonts w:ascii="Times New Roman" w:hAnsi="Times New Roman" w:hint="default"/>
      </w:rPr>
    </w:lvl>
    <w:lvl w:ilvl="6" w:tplc="54BAF10C" w:tentative="1">
      <w:start w:val="1"/>
      <w:numFmt w:val="bullet"/>
      <w:lvlText w:val="•"/>
      <w:lvlJc w:val="left"/>
      <w:pPr>
        <w:tabs>
          <w:tab w:val="num" w:pos="5040"/>
        </w:tabs>
        <w:ind w:left="5040" w:hanging="360"/>
      </w:pPr>
      <w:rPr>
        <w:rFonts w:ascii="Times New Roman" w:hAnsi="Times New Roman" w:hint="default"/>
      </w:rPr>
    </w:lvl>
    <w:lvl w:ilvl="7" w:tplc="07E68522" w:tentative="1">
      <w:start w:val="1"/>
      <w:numFmt w:val="bullet"/>
      <w:lvlText w:val="•"/>
      <w:lvlJc w:val="left"/>
      <w:pPr>
        <w:tabs>
          <w:tab w:val="num" w:pos="5760"/>
        </w:tabs>
        <w:ind w:left="5760" w:hanging="360"/>
      </w:pPr>
      <w:rPr>
        <w:rFonts w:ascii="Times New Roman" w:hAnsi="Times New Roman" w:hint="default"/>
      </w:rPr>
    </w:lvl>
    <w:lvl w:ilvl="8" w:tplc="D5128DC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D8"/>
    <w:rsid w:val="000022B5"/>
    <w:rsid w:val="00005CD0"/>
    <w:rsid w:val="000511FE"/>
    <w:rsid w:val="00066841"/>
    <w:rsid w:val="000740AE"/>
    <w:rsid w:val="000A456F"/>
    <w:rsid w:val="000D46C8"/>
    <w:rsid w:val="001575A8"/>
    <w:rsid w:val="0017132F"/>
    <w:rsid w:val="001720AA"/>
    <w:rsid w:val="00180F59"/>
    <w:rsid w:val="001B6CD8"/>
    <w:rsid w:val="00206D8C"/>
    <w:rsid w:val="00221926"/>
    <w:rsid w:val="00241F1B"/>
    <w:rsid w:val="002600BA"/>
    <w:rsid w:val="00350A26"/>
    <w:rsid w:val="003865F3"/>
    <w:rsid w:val="00391679"/>
    <w:rsid w:val="003C08D1"/>
    <w:rsid w:val="003D64ED"/>
    <w:rsid w:val="003F5715"/>
    <w:rsid w:val="004213AF"/>
    <w:rsid w:val="004B1286"/>
    <w:rsid w:val="004D247F"/>
    <w:rsid w:val="004F6713"/>
    <w:rsid w:val="00566D03"/>
    <w:rsid w:val="00567390"/>
    <w:rsid w:val="00591A93"/>
    <w:rsid w:val="005B6AEB"/>
    <w:rsid w:val="005F06E8"/>
    <w:rsid w:val="00601985"/>
    <w:rsid w:val="00697747"/>
    <w:rsid w:val="006D78F8"/>
    <w:rsid w:val="006F2C05"/>
    <w:rsid w:val="00732E72"/>
    <w:rsid w:val="007A5C9B"/>
    <w:rsid w:val="007C0246"/>
    <w:rsid w:val="007F3B2B"/>
    <w:rsid w:val="00885C2B"/>
    <w:rsid w:val="008A02F7"/>
    <w:rsid w:val="008A2E74"/>
    <w:rsid w:val="008A2F84"/>
    <w:rsid w:val="008D593B"/>
    <w:rsid w:val="00917C62"/>
    <w:rsid w:val="0092028B"/>
    <w:rsid w:val="009204D0"/>
    <w:rsid w:val="009335DC"/>
    <w:rsid w:val="00953FF3"/>
    <w:rsid w:val="00962F4D"/>
    <w:rsid w:val="0096349F"/>
    <w:rsid w:val="009815BC"/>
    <w:rsid w:val="009C6493"/>
    <w:rsid w:val="009D11BB"/>
    <w:rsid w:val="00A1270E"/>
    <w:rsid w:val="00A97AC7"/>
    <w:rsid w:val="00AB23F9"/>
    <w:rsid w:val="00B667D4"/>
    <w:rsid w:val="00BC6A4D"/>
    <w:rsid w:val="00BE0792"/>
    <w:rsid w:val="00C23FCF"/>
    <w:rsid w:val="00CB4C98"/>
    <w:rsid w:val="00D53F32"/>
    <w:rsid w:val="00D9180F"/>
    <w:rsid w:val="00DC2A43"/>
    <w:rsid w:val="00E84359"/>
    <w:rsid w:val="00EE1008"/>
    <w:rsid w:val="00F05FD0"/>
    <w:rsid w:val="00F31584"/>
    <w:rsid w:val="00F462E1"/>
    <w:rsid w:val="00FA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589587"/>
  <w15:chartTrackingRefBased/>
  <w15:docId w15:val="{FAB8E05C-0F1D-4707-A6F0-97D7367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CD8"/>
    <w:pPr>
      <w:spacing w:after="0" w:line="240" w:lineRule="auto"/>
    </w:pPr>
  </w:style>
  <w:style w:type="character" w:styleId="Strong">
    <w:name w:val="Strong"/>
    <w:basedOn w:val="DefaultParagraphFont"/>
    <w:uiPriority w:val="22"/>
    <w:qFormat/>
    <w:rsid w:val="001B6CD8"/>
    <w:rPr>
      <w:b/>
      <w:bCs/>
    </w:rPr>
  </w:style>
  <w:style w:type="character" w:customStyle="1" w:styleId="title">
    <w:name w:val="title"/>
    <w:basedOn w:val="DefaultParagraphFont"/>
    <w:rsid w:val="000022B5"/>
  </w:style>
  <w:style w:type="paragraph" w:styleId="BalloonText">
    <w:name w:val="Balloon Text"/>
    <w:basedOn w:val="Normal"/>
    <w:link w:val="BalloonTextChar"/>
    <w:uiPriority w:val="99"/>
    <w:semiHidden/>
    <w:unhideWhenUsed/>
    <w:rsid w:val="003D6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161548">
      <w:bodyDiv w:val="1"/>
      <w:marLeft w:val="0"/>
      <w:marRight w:val="0"/>
      <w:marTop w:val="0"/>
      <w:marBottom w:val="0"/>
      <w:divBdr>
        <w:top w:val="none" w:sz="0" w:space="0" w:color="auto"/>
        <w:left w:val="none" w:sz="0" w:space="0" w:color="auto"/>
        <w:bottom w:val="none" w:sz="0" w:space="0" w:color="auto"/>
        <w:right w:val="none" w:sz="0" w:space="0" w:color="auto"/>
      </w:divBdr>
      <w:divsChild>
        <w:div w:id="20058902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1638</Words>
  <Characters>9343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Blevins</dc:creator>
  <cp:keywords/>
  <dc:description/>
  <cp:lastModifiedBy>Katy Blevins</cp:lastModifiedBy>
  <cp:revision>2</cp:revision>
  <cp:lastPrinted>2020-07-29T17:23:00Z</cp:lastPrinted>
  <dcterms:created xsi:type="dcterms:W3CDTF">2020-08-08T12:25:00Z</dcterms:created>
  <dcterms:modified xsi:type="dcterms:W3CDTF">2020-08-08T12:25:00Z</dcterms:modified>
</cp:coreProperties>
</file>